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American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Rashad    </w:t>
      </w:r>
      <w:r>
        <w:t xml:space="preserve">   Youth    </w:t>
      </w:r>
      <w:r>
        <w:t xml:space="preserve">   Beaten    </w:t>
      </w:r>
      <w:r>
        <w:t xml:space="preserve">   Police    </w:t>
      </w:r>
      <w:r>
        <w:t xml:space="preserve">   Black    </w:t>
      </w:r>
      <w:r>
        <w:t xml:space="preserve">   White    </w:t>
      </w:r>
      <w:r>
        <w:t xml:space="preserve">   Witness    </w:t>
      </w:r>
      <w:r>
        <w:t xml:space="preserve">   Quinn    </w:t>
      </w:r>
      <w:r>
        <w:t xml:space="preserve">   Racism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</dc:title>
  <dcterms:created xsi:type="dcterms:W3CDTF">2021-10-11T00:59:54Z</dcterms:created>
  <dcterms:modified xsi:type="dcterms:W3CDTF">2021-10-11T00:59:54Z</dcterms:modified>
</cp:coreProperties>
</file>