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Quiet On The Western Front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Bombardment    </w:t>
      </w:r>
      <w:r>
        <w:t xml:space="preserve">   Gas    </w:t>
      </w:r>
      <w:r>
        <w:t xml:space="preserve">   Tjaden    </w:t>
      </w:r>
      <w:r>
        <w:t xml:space="preserve">   Kat    </w:t>
      </w:r>
      <w:r>
        <w:t xml:space="preserve">   Kropp    </w:t>
      </w:r>
      <w:r>
        <w:t xml:space="preserve">   Front    </w:t>
      </w:r>
      <w:r>
        <w:t xml:space="preserve">   France    </w:t>
      </w:r>
      <w:r>
        <w:t xml:space="preserve">   Germany    </w:t>
      </w:r>
      <w:r>
        <w:t xml:space="preserve">   Ginger    </w:t>
      </w:r>
      <w:r>
        <w:t xml:space="preserve">   Himmelstoss    </w:t>
      </w:r>
      <w:r>
        <w:t xml:space="preserve">   Paul    </w:t>
      </w:r>
      <w:r>
        <w:t xml:space="preserve">   Kemmerich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Quiet On The Western Front</dc:title>
  <dcterms:created xsi:type="dcterms:W3CDTF">2021-10-11T01:00:24Z</dcterms:created>
  <dcterms:modified xsi:type="dcterms:W3CDTF">2021-10-11T01:00:24Z</dcterms:modified>
</cp:coreProperties>
</file>