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Quiet on The Western Front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Artillery    </w:t>
      </w:r>
      <w:r>
        <w:t xml:space="preserve">   Bombardment    </w:t>
      </w:r>
      <w:r>
        <w:t xml:space="preserve">   Bread    </w:t>
      </w:r>
      <w:r>
        <w:t xml:space="preserve">   Camp    </w:t>
      </w:r>
      <w:r>
        <w:t xml:space="preserve">   Cannon    </w:t>
      </w:r>
      <w:r>
        <w:t xml:space="preserve">   Death    </w:t>
      </w:r>
      <w:r>
        <w:t xml:space="preserve">   Fatigue    </w:t>
      </w:r>
      <w:r>
        <w:t xml:space="preserve">   France    </w:t>
      </w:r>
      <w:r>
        <w:t xml:space="preserve">   Frontline    </w:t>
      </w:r>
      <w:r>
        <w:t xml:space="preserve">   Germany    </w:t>
      </w:r>
      <w:r>
        <w:t xml:space="preserve">   Great War    </w:t>
      </w:r>
      <w:r>
        <w:t xml:space="preserve">   Hospital    </w:t>
      </w:r>
      <w:r>
        <w:t xml:space="preserve">   Military    </w:t>
      </w:r>
      <w:r>
        <w:t xml:space="preserve">   No Mans Land    </w:t>
      </w:r>
      <w:r>
        <w:t xml:space="preserve">   Pain    </w:t>
      </w:r>
      <w:r>
        <w:t xml:space="preserve">   Ration    </w:t>
      </w:r>
      <w:r>
        <w:t xml:space="preserve">   Soldier    </w:t>
      </w:r>
      <w:r>
        <w:t xml:space="preserve">   Trench    </w:t>
      </w:r>
      <w:r>
        <w:t xml:space="preserve">   Uniform    </w:t>
      </w:r>
      <w:r>
        <w:t xml:space="preserve">   Warfare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Quiet on The Western Front Word Search</dc:title>
  <dcterms:created xsi:type="dcterms:W3CDTF">2021-10-11T00:58:43Z</dcterms:created>
  <dcterms:modified xsi:type="dcterms:W3CDTF">2021-10-11T00:58:43Z</dcterms:modified>
</cp:coreProperties>
</file>