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Quiet on the Western 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</w:tbl>
    <w:p>
      <w:pPr>
        <w:pStyle w:val="WordBankLarge"/>
      </w:pPr>
      <w:r>
        <w:t xml:space="preserve">   Airplanes    </w:t>
      </w:r>
      <w:r>
        <w:t xml:space="preserve">   Albert Kropp    </w:t>
      </w:r>
      <w:r>
        <w:t xml:space="preserve">   Corporal Himmelstoss    </w:t>
      </w:r>
      <w:r>
        <w:t xml:space="preserve">   Detering    </w:t>
      </w:r>
      <w:r>
        <w:t xml:space="preserve">   Franz Kemmerich    </w:t>
      </w:r>
      <w:r>
        <w:t xml:space="preserve">   Germany    </w:t>
      </w:r>
      <w:r>
        <w:t xml:space="preserve">   Gérard Duval    </w:t>
      </w:r>
      <w:r>
        <w:t xml:space="preserve">   Haie Westhus    </w:t>
      </w:r>
      <w:r>
        <w:t xml:space="preserve">   Kantorek    </w:t>
      </w:r>
      <w:r>
        <w:t xml:space="preserve">   Machine Guns    </w:t>
      </w:r>
      <w:r>
        <w:t xml:space="preserve">   Mustard Gas    </w:t>
      </w:r>
      <w:r>
        <w:t xml:space="preserve">   Müller    </w:t>
      </w:r>
      <w:r>
        <w:t xml:space="preserve">   Nationalism    </w:t>
      </w:r>
      <w:r>
        <w:t xml:space="preserve">   Paul Bäumer    </w:t>
      </w:r>
      <w:r>
        <w:t xml:space="preserve">   Propaganda    </w:t>
      </w:r>
      <w:r>
        <w:t xml:space="preserve">   Shell Shock    </w:t>
      </w:r>
      <w:r>
        <w:t xml:space="preserve">   Tjaden    </w:t>
      </w:r>
      <w:r>
        <w:t xml:space="preserve">   Trench Warfare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Quiet on the Western Front</dc:title>
  <dcterms:created xsi:type="dcterms:W3CDTF">2021-10-11T00:58:47Z</dcterms:created>
  <dcterms:modified xsi:type="dcterms:W3CDTF">2021-10-11T00:58:47Z</dcterms:modified>
</cp:coreProperties>
</file>