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"All Summer in a Day"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vital    </w:t>
      </w:r>
      <w:r>
        <w:t xml:space="preserve">   repercussions    </w:t>
      </w:r>
      <w:r>
        <w:t xml:space="preserve">   solemn    </w:t>
      </w:r>
      <w:r>
        <w:t xml:space="preserve">   compounded    </w:t>
      </w:r>
      <w:r>
        <w:t xml:space="preserve">   tremor    </w:t>
      </w:r>
      <w:r>
        <w:t xml:space="preserve">   surge    </w:t>
      </w:r>
      <w:r>
        <w:t xml:space="preserve">   immense    </w:t>
      </w:r>
      <w:r>
        <w:t xml:space="preserve">   tumultuously    </w:t>
      </w:r>
      <w:r>
        <w:t xml:space="preserve">   resilient    </w:t>
      </w:r>
      <w:r>
        <w:t xml:space="preserve">   apparatus    </w:t>
      </w:r>
      <w:r>
        <w:t xml:space="preserve">   savor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"All Summer in a Day" Word Search</dc:title>
  <dcterms:created xsi:type="dcterms:W3CDTF">2021-10-10T23:50:51Z</dcterms:created>
  <dcterms:modified xsi:type="dcterms:W3CDTF">2021-10-10T23:50:51Z</dcterms:modified>
</cp:coreProperties>
</file>