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Camogie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full forward    </w:t>
      </w:r>
      <w:r>
        <w:t xml:space="preserve">   female    </w:t>
      </w:r>
      <w:r>
        <w:t xml:space="preserve">   croke park    </w:t>
      </w:r>
      <w:r>
        <w:t xml:space="preserve">   all ireland    </w:t>
      </w:r>
      <w:r>
        <w:t xml:space="preserve">   antrim    </w:t>
      </w:r>
      <w:r>
        <w:t xml:space="preserve">   ODuffy Cup    </w:t>
      </w:r>
      <w:r>
        <w:t xml:space="preserve">   jersey    </w:t>
      </w:r>
      <w:r>
        <w:t xml:space="preserve">   caman    </w:t>
      </w:r>
      <w:r>
        <w:t xml:space="preserve">   helmet    </w:t>
      </w:r>
      <w:r>
        <w:t xml:space="preserve">   Sliotar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Camogie Wordsearch</dc:title>
  <dcterms:created xsi:type="dcterms:W3CDTF">2021-10-11T01:00:15Z</dcterms:created>
  <dcterms:modified xsi:type="dcterms:W3CDTF">2021-10-11T01:00:15Z</dcterms:modified>
</cp:coreProperties>
</file>