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AllrisefortheHonorablePerry T.Cook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t.cook    </w:t>
      </w:r>
      <w:r>
        <w:t xml:space="preserve">   honorable    </w:t>
      </w:r>
      <w:r>
        <w:t xml:space="preserve">   rise    </w:t>
      </w:r>
      <w:r>
        <w:t xml:space="preserve">   perry    </w:t>
      </w:r>
      <w:r>
        <w:t xml:space="preserve">   jude    </w:t>
      </w:r>
      <w:r>
        <w:t xml:space="preserve">   court    </w:t>
      </w:r>
      <w:r>
        <w:t xml:space="preserve">   mom    </w:t>
      </w:r>
      <w:r>
        <w:t xml:space="preserve">   son    </w:t>
      </w:r>
      <w:r>
        <w:t xml:space="preserve">   jail    </w:t>
      </w:r>
      <w:r>
        <w:t xml:space="preserve">   foster home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AllrisefortheHonorablePerry T.Cook</dc:title>
  <dcterms:created xsi:type="dcterms:W3CDTF">2021-10-11T01:00:53Z</dcterms:created>
  <dcterms:modified xsi:type="dcterms:W3CDTF">2021-10-11T01:00:53Z</dcterms:modified>
</cp:coreProperties>
</file>