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Alteplase Administration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neuro assessment    </w:t>
      </w:r>
      <w:r>
        <w:t xml:space="preserve">   one to one nursing    </w:t>
      </w:r>
      <w:r>
        <w:t xml:space="preserve">   ct scan    </w:t>
      </w:r>
      <w:r>
        <w:t xml:space="preserve">   loc    </w:t>
      </w:r>
      <w:r>
        <w:t xml:space="preserve">   punctual    </w:t>
      </w:r>
      <w:r>
        <w:t xml:space="preserve">   vital signs    </w:t>
      </w:r>
      <w:r>
        <w:t xml:space="preserve">   two person id    </w:t>
      </w:r>
      <w:r>
        <w:t xml:space="preserve">   NIHSS    </w:t>
      </w:r>
      <w:r>
        <w:t xml:space="preserve">   fifty cc flush    </w:t>
      </w:r>
      <w:r>
        <w:t xml:space="preserve">   angioedema    </w:t>
      </w:r>
      <w:r>
        <w:t xml:space="preserve">   bleeding    </w:t>
      </w:r>
      <w:r>
        <w:t xml:space="preserve">   high risk    </w:t>
      </w:r>
      <w:r>
        <w:t xml:space="preserve">   bolus    </w:t>
      </w:r>
      <w:r>
        <w:t xml:space="preserve">   tpa    </w:t>
      </w:r>
      <w:r>
        <w:t xml:space="preserve">   Alteplase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Alteplase Administration</dc:title>
  <dcterms:created xsi:type="dcterms:W3CDTF">2021-10-11T01:02:23Z</dcterms:created>
  <dcterms:modified xsi:type="dcterms:W3CDTF">2021-10-11T01:02:23Z</dcterms:modified>
</cp:coreProperties>
</file>