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Altman Appreciation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Iceberg Roses    </w:t>
      </w:r>
      <w:r>
        <w:t xml:space="preserve">   Marigold    </w:t>
      </w:r>
      <w:r>
        <w:t xml:space="preserve">   Lantana    </w:t>
      </w:r>
      <w:r>
        <w:t xml:space="preserve">   Verbena    </w:t>
      </w:r>
      <w:r>
        <w:t xml:space="preserve">   Zinnia    </w:t>
      </w:r>
      <w:r>
        <w:t xml:space="preserve">   Vinca    </w:t>
      </w:r>
      <w:r>
        <w:t xml:space="preserve">   Petunia    </w:t>
      </w:r>
      <w:r>
        <w:t xml:space="preserve">   Fun    </w:t>
      </w:r>
      <w:r>
        <w:t xml:space="preserve">   Teamwork    </w:t>
      </w:r>
      <w:r>
        <w:t xml:space="preserve">   Color Blocking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Altman Appreciation Day</dc:title>
  <dcterms:created xsi:type="dcterms:W3CDTF">2021-10-11T01:02:20Z</dcterms:created>
  <dcterms:modified xsi:type="dcterms:W3CDTF">2021-10-11T01:02:20Z</dcterms:modified>
</cp:coreProperties>
</file>