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Alzheimer's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brain protection    </w:t>
      </w:r>
      <w:r>
        <w:t xml:space="preserve">   heart healthy    </w:t>
      </w:r>
      <w:r>
        <w:t xml:space="preserve">   healthy aging    </w:t>
      </w:r>
      <w:r>
        <w:t xml:space="preserve">   prevention    </w:t>
      </w:r>
      <w:r>
        <w:t xml:space="preserve">   sex    </w:t>
      </w:r>
      <w:r>
        <w:t xml:space="preserve">   genetics    </w:t>
      </w:r>
      <w:r>
        <w:t xml:space="preserve">   family history    </w:t>
      </w:r>
      <w:r>
        <w:t xml:space="preserve">   age    </w:t>
      </w:r>
      <w:r>
        <w:t xml:space="preserve">   risk factors    </w:t>
      </w:r>
      <w:r>
        <w:t xml:space="preserve">   no cure    </w:t>
      </w:r>
      <w:r>
        <w:t xml:space="preserve">   treatment    </w:t>
      </w:r>
      <w:r>
        <w:t xml:space="preserve">   severe    </w:t>
      </w:r>
      <w:r>
        <w:t xml:space="preserve">   moderate    </w:t>
      </w:r>
      <w:r>
        <w:t xml:space="preserve">   mild    </w:t>
      </w:r>
      <w:r>
        <w:t xml:space="preserve">   stages    </w:t>
      </w:r>
      <w:r>
        <w:t xml:space="preserve">   personality change    </w:t>
      </w:r>
      <w:r>
        <w:t xml:space="preserve">   symptoms    </w:t>
      </w:r>
      <w:r>
        <w:t xml:space="preserve">   confusion    </w:t>
      </w:r>
      <w:r>
        <w:t xml:space="preserve">   memory loss    </w:t>
      </w:r>
      <w:r>
        <w:t xml:space="preserve">   tangles    </w:t>
      </w:r>
      <w:r>
        <w:t xml:space="preserve">   plaques    </w:t>
      </w:r>
      <w:r>
        <w:t xml:space="preserve">   brain    </w:t>
      </w:r>
      <w:r>
        <w:t xml:space="preserve">   Dementia    </w:t>
      </w:r>
      <w:r>
        <w:t xml:space="preserve">   Alzheimers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</dc:title>
  <dcterms:created xsi:type="dcterms:W3CDTF">2021-10-11T01:01:43Z</dcterms:created>
  <dcterms:modified xsi:type="dcterms:W3CDTF">2021-10-11T01:01:43Z</dcterms:modified>
</cp:coreProperties>
</file>