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Amado Nervo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Innerpeace    </w:t>
      </w:r>
      <w:r>
        <w:t xml:space="preserve">   perlas negras    </w:t>
      </w:r>
      <w:r>
        <w:t xml:space="preserve">   Mexican revolution    </w:t>
      </w:r>
      <w:r>
        <w:t xml:space="preserve">   romantic style    </w:t>
      </w:r>
      <w:r>
        <w:t xml:space="preserve">   diplomatic service    </w:t>
      </w:r>
      <w:r>
        <w:t xml:space="preserve">   poems    </w:t>
      </w:r>
      <w:r>
        <w:t xml:space="preserve">   novels    </w:t>
      </w:r>
      <w:r>
        <w:t xml:space="preserve">   journalist    </w:t>
      </w:r>
      <w:r>
        <w:t xml:space="preserve">   buddhist    </w:t>
      </w:r>
      <w:r>
        <w:t xml:space="preserve">   plenitud    </w:t>
      </w:r>
      <w:r>
        <w:t xml:space="preserve">   Serenidad    </w:t>
      </w:r>
      <w:r>
        <w:t xml:space="preserve">   twentynine volumes    </w:t>
      </w:r>
      <w:r>
        <w:t xml:space="preserve">   Revisto Moderna    </w:t>
      </w:r>
      <w:r>
        <w:t xml:space="preserve">   El Bachiller    </w:t>
      </w:r>
      <w:r>
        <w:t xml:space="preserve">   Modernismo    </w:t>
      </w:r>
      <w:r>
        <w:t xml:space="preserve">   Uruguay    </w:t>
      </w:r>
      <w:r>
        <w:t xml:space="preserve">   Montevideo    </w:t>
      </w:r>
      <w:r>
        <w:t xml:space="preserve">   Mexico    </w:t>
      </w:r>
      <w:r>
        <w:t xml:space="preserve">   Tepic    </w:t>
      </w:r>
      <w:r>
        <w:t xml:space="preserve">   Amado Nervo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Amado Nervo</dc:title>
  <dcterms:created xsi:type="dcterms:W3CDTF">2021-10-11T01:01:51Z</dcterms:created>
  <dcterms:modified xsi:type="dcterms:W3CDTF">2021-10-11T01:01:51Z</dcterms:modified>
</cp:coreProperties>
</file>