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Amaqhawe Ayizolo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Ubani owadutshulwa Amaphoyisa?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Ubani uThisha ofundisa iHistory?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Iluphi usuku lwentsha eNingizimu Afrika?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Esigabeni sesibili, yayihlangene kusiphi isikole inhlangano?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Obani ababegcwele imigwaqo yaseSoweto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Ubani igama likadadewabo ka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Iluphi ulimi ababengafuni ukufunda ngalo?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iMashi yayizoya kuyiphi inkundla?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Ubani igama likaNkoskazi Mkhize?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Singakanani isibalo sabantu abadutshulwe AmaPhoyisa?</w:t>
            </w:r>
          </w:p>
        </w:tc>
      </w:tr>
    </w:tbl>
    <w:p>
      <w:pPr>
        <w:pStyle w:val="WordBankMedium"/>
      </w:pPr>
      <w:r>
        <w:t xml:space="preserve">   Ntuli    </w:t>
      </w:r>
      <w:r>
        <w:t xml:space="preserve">   16kuNhlangulana    </w:t>
      </w:r>
      <w:r>
        <w:t xml:space="preserve">   Dudu    </w:t>
      </w:r>
      <w:r>
        <w:t xml:space="preserve">   Morris Isaacson    </w:t>
      </w:r>
      <w:r>
        <w:t xml:space="preserve">   Orlando    </w:t>
      </w:r>
      <w:r>
        <w:t xml:space="preserve">   Afrikaans    </w:t>
      </w:r>
      <w:r>
        <w:t xml:space="preserve">   62    </w:t>
      </w:r>
      <w:r>
        <w:t xml:space="preserve">   Hector    </w:t>
      </w:r>
      <w:r>
        <w:t xml:space="preserve">   Abafundi    </w:t>
      </w:r>
      <w:r>
        <w:t xml:space="preserve">   Antoinette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Amaqhawe Ayizolo</dc:title>
  <dcterms:created xsi:type="dcterms:W3CDTF">2021-10-11T01:02:28Z</dcterms:created>
  <dcterms:modified xsi:type="dcterms:W3CDTF">2021-10-11T01:02:28Z</dcterms:modified>
</cp:coreProperties>
</file>