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Ambitious Vocabulary in 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usurper    </w:t>
      </w:r>
      <w:r>
        <w:t xml:space="preserve">   rebellious    </w:t>
      </w:r>
      <w:r>
        <w:t xml:space="preserve">   soliloquy    </w:t>
      </w:r>
      <w:r>
        <w:t xml:space="preserve">   nemesis    </w:t>
      </w:r>
      <w:r>
        <w:t xml:space="preserve">   vengeance    </w:t>
      </w:r>
      <w:r>
        <w:t xml:space="preserve">   machiavellian    </w:t>
      </w:r>
      <w:r>
        <w:t xml:space="preserve">   treachery    </w:t>
      </w:r>
      <w:r>
        <w:t xml:space="preserve">   regicide    </w:t>
      </w:r>
      <w:r>
        <w:t xml:space="preserve">   patriarchal    </w:t>
      </w:r>
      <w:r>
        <w:t xml:space="preserve">   contrition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Ambitious Vocabulary in Macbeth</dc:title>
  <dcterms:created xsi:type="dcterms:W3CDTF">2021-10-11T01:03:41Z</dcterms:created>
  <dcterms:modified xsi:type="dcterms:W3CDTF">2021-10-11T01:03:41Z</dcterms:modified>
</cp:coreProperties>
</file>