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distraught    </w:t>
      </w:r>
      <w:r>
        <w:t xml:space="preserve">   tidbit    </w:t>
      </w:r>
      <w:r>
        <w:t xml:space="preserve">   terminated    </w:t>
      </w:r>
      <w:r>
        <w:t xml:space="preserve">   navigator    </w:t>
      </w:r>
      <w:r>
        <w:t xml:space="preserve">   tarmac    </w:t>
      </w:r>
      <w:r>
        <w:t xml:space="preserve">   bullheadedness    </w:t>
      </w:r>
      <w:r>
        <w:t xml:space="preserve">   unwieldy    </w:t>
      </w:r>
      <w:r>
        <w:t xml:space="preserve">   vagabond    </w:t>
      </w:r>
      <w:r>
        <w:t xml:space="preserve">   apostle    </w:t>
      </w:r>
      <w:r>
        <w:t xml:space="preserve">   pragmatic    </w:t>
      </w:r>
      <w:r>
        <w:t xml:space="preserve">   aviatrix    </w:t>
      </w:r>
      <w:r>
        <w:t xml:space="preserve">   hoopla    </w:t>
      </w:r>
      <w:r>
        <w:t xml:space="preserve">   frenzied    </w:t>
      </w:r>
      <w:r>
        <w:t xml:space="preserve">   overnight celebrity    </w:t>
      </w:r>
      <w:r>
        <w:t xml:space="preserve">   flying blind    </w:t>
      </w:r>
      <w:r>
        <w:t xml:space="preserve">   haphazard    </w:t>
      </w:r>
      <w:r>
        <w:t xml:space="preserve">   peril    </w:t>
      </w:r>
      <w:r>
        <w:t xml:space="preserve">   contemplating    </w:t>
      </w:r>
      <w:r>
        <w:t xml:space="preserve">   instigate    </w:t>
      </w:r>
      <w:r>
        <w:t xml:space="preserve">   publicity    </w:t>
      </w:r>
      <w:r>
        <w:t xml:space="preserve">   deportment    </w:t>
      </w:r>
      <w:r>
        <w:t xml:space="preserve">   precocious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 Word Search</dc:title>
  <dcterms:created xsi:type="dcterms:W3CDTF">2021-10-11T01:02:54Z</dcterms:created>
  <dcterms:modified xsi:type="dcterms:W3CDTF">2021-10-11T01:02:54Z</dcterms:modified>
</cp:coreProperties>
</file>