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gave all citizens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citizens from double jeopardy, self-incrimination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protects the five basic freedoms?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freed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right to a jury when you sue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Protects citizens from cruel,unusual punishment and unfair fines or bail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an attorney, right to a trial of your peers, right to a fair and speedy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gave citizens the right to choose their U.S.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Eliminated Poll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the Right to own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women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provided all citizens equal access under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allowed 18-year-olds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to privacy. Protection from unlawful search and seizure.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the government to place a direct tax on the income of individual citizens</w:t>
            </w:r>
          </w:p>
        </w:tc>
      </w:tr>
    </w:tbl>
    <w:p>
      <w:pPr>
        <w:pStyle w:val="WordBankMedium"/>
      </w:pPr>
      <w:r>
        <w:t xml:space="preserve">   Second     </w:t>
      </w:r>
      <w:r>
        <w:t xml:space="preserve">   Seventh     </w:t>
      </w:r>
      <w:r>
        <w:t xml:space="preserve">   Twenty-Fourth     </w:t>
      </w:r>
      <w:r>
        <w:t xml:space="preserve">   Thirteenth     </w:t>
      </w:r>
      <w:r>
        <w:t xml:space="preserve">   First    </w:t>
      </w:r>
      <w:r>
        <w:t xml:space="preserve">   Twenty-sixth    </w:t>
      </w:r>
      <w:r>
        <w:t xml:space="preserve">   Nineteenth    </w:t>
      </w:r>
      <w:r>
        <w:t xml:space="preserve">   Fifteenth    </w:t>
      </w:r>
      <w:r>
        <w:t xml:space="preserve">   Eighth    </w:t>
      </w:r>
      <w:r>
        <w:t xml:space="preserve">   Sixth    </w:t>
      </w:r>
      <w:r>
        <w:t xml:space="preserve">   Seventeenth    </w:t>
      </w:r>
      <w:r>
        <w:t xml:space="preserve">   Fourteenth    </w:t>
      </w:r>
      <w:r>
        <w:t xml:space="preserve">   Fifth    </w:t>
      </w:r>
      <w:r>
        <w:t xml:space="preserve">   Fourth    </w:t>
      </w:r>
      <w:r>
        <w:t xml:space="preserve">   Sixteenth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2021-10-11T01:03:53Z</dcterms:created>
  <dcterms:modified xsi:type="dcterms:W3CDTF">2021-10-11T01:03:53Z</dcterms:modified>
</cp:coreProperties>
</file>