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America: Early Regional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colder    </w:t>
      </w:r>
      <w:r>
        <w:t xml:space="preserve">   cotton    </w:t>
      </w:r>
      <w:r>
        <w:t xml:space="preserve">   factories    </w:t>
      </w:r>
      <w:r>
        <w:t xml:space="preserve">   farming    </w:t>
      </w:r>
      <w:r>
        <w:t xml:space="preserve">   fishing    </w:t>
      </w:r>
      <w:r>
        <w:t xml:space="preserve">   MIddle    </w:t>
      </w:r>
      <w:r>
        <w:t xml:space="preserve">   New England    </w:t>
      </w:r>
      <w:r>
        <w:t xml:space="preserve">   people    </w:t>
      </w:r>
      <w:r>
        <w:t xml:space="preserve">   plantations    </w:t>
      </w:r>
      <w:r>
        <w:t xml:space="preserve">   seafaring    </w:t>
      </w:r>
      <w:r>
        <w:t xml:space="preserve">   shipping    </w:t>
      </w:r>
      <w:r>
        <w:t xml:space="preserve">   Southern    </w:t>
      </w:r>
      <w:r>
        <w:t xml:space="preserve">   timber    </w:t>
      </w:r>
      <w:r>
        <w:t xml:space="preserve">   tobacco    </w:t>
      </w:r>
      <w:r>
        <w:t xml:space="preserve">   trade    </w:t>
      </w:r>
      <w:r>
        <w:t xml:space="preserve">   warm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America: Early Regional Differences</dc:title>
  <dcterms:created xsi:type="dcterms:W3CDTF">2021-10-11T01:04:37Z</dcterms:created>
  <dcterms:modified xsi:type="dcterms:W3CDTF">2021-10-11T01:04:37Z</dcterms:modified>
</cp:coreProperties>
</file>