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1980's and 1990's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Was a prominent American political organization associated with the Christian right and the Republican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War waged by the coalition forces of 35 nations led by the US against Iraq in response to Iraq's invasion and annexation of Kuwait.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Jihadist organization that employs terrorist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in several countries as a descriptive term for several policies or groups that are right-wing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Macroeconomic theory that argues that economic growth can be created more effectively by reducing taxes and decreasing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Proposed missile defense system designed to protect the US from the attack of strategic ballistic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employees of covered employers to take unpaid and protected leave for specific family and medical reasons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woman to serve on the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eliminating or reducing state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Political scandal in which the National Security Council became involved in secret arms deals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Mandated federal background checks on firearm purchasers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expenditures exceed income, and is an indicator of financial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system of political beliefs in the US that is characterized by respect for American traditions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Political philosophy centered on the inalienable rights of the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a formal body levels charges against a high government official</w:t>
            </w:r>
          </w:p>
        </w:tc>
      </w:tr>
    </w:tbl>
    <w:p>
      <w:pPr>
        <w:pStyle w:val="WordBankLarge"/>
      </w:pPr>
      <w:r>
        <w:t xml:space="preserve">   al qaeda    </w:t>
      </w:r>
      <w:r>
        <w:t xml:space="preserve">   Bradybill    </w:t>
      </w:r>
      <w:r>
        <w:t xml:space="preserve">   budget deficit    </w:t>
      </w:r>
      <w:r>
        <w:t xml:space="preserve">   conservatism    </w:t>
      </w:r>
      <w:r>
        <w:t xml:space="preserve">   deregulation    </w:t>
      </w:r>
      <w:r>
        <w:t xml:space="preserve">   FMLA    </w:t>
      </w:r>
      <w:r>
        <w:t xml:space="preserve">   inpeachment     </w:t>
      </w:r>
      <w:r>
        <w:t xml:space="preserve">   IRAN CONTRA AFFAIR    </w:t>
      </w:r>
      <w:r>
        <w:t xml:space="preserve">   liberal    </w:t>
      </w:r>
      <w:r>
        <w:t xml:space="preserve">   MORAL MAJORITY    </w:t>
      </w:r>
      <w:r>
        <w:t xml:space="preserve">   NEW RIGHT    </w:t>
      </w:r>
      <w:r>
        <w:t xml:space="preserve">   OPERATION DESERT STORM    </w:t>
      </w:r>
      <w:r>
        <w:t xml:space="preserve">   SUPPLY-SIDE ECONOMY    </w:t>
      </w:r>
      <w:r>
        <w:t xml:space="preserve">   STRATEGIC DEFENSE INITIATIVE    </w:t>
      </w:r>
      <w:r>
        <w:t xml:space="preserve">   SANDRA DAY O'CONNOR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1980's and 1990's</dc:title>
  <dcterms:created xsi:type="dcterms:W3CDTF">2021-10-11T01:04:18Z</dcterms:created>
  <dcterms:modified xsi:type="dcterms:W3CDTF">2021-10-11T01:04:18Z</dcterms:modified>
</cp:coreProperties>
</file>