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Chapters 26 &amp;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JohnDRockefeller    </w:t>
      </w:r>
      <w:r>
        <w:t xml:space="preserve">   Minnesota    </w:t>
      </w:r>
      <w:r>
        <w:t xml:space="preserve">   AndrewCarnegie    </w:t>
      </w:r>
      <w:r>
        <w:t xml:space="preserve">   Denmark    </w:t>
      </w:r>
      <w:r>
        <w:t xml:space="preserve">   JacobRiis    </w:t>
      </w:r>
      <w:r>
        <w:t xml:space="preserve">   Jews    </w:t>
      </w:r>
      <w:r>
        <w:t xml:space="preserve">   Greece    </w:t>
      </w:r>
      <w:r>
        <w:t xml:space="preserve">   ChicagoIllinois    </w:t>
      </w:r>
      <w:r>
        <w:t xml:space="preserve">   Japan    </w:t>
      </w:r>
      <w:r>
        <w:t xml:space="preserve">   Irish    </w:t>
      </w:r>
      <w:r>
        <w:t xml:space="preserve">   Oil Refineries    </w:t>
      </w:r>
      <w:r>
        <w:t xml:space="preserve">   Drilled    </w:t>
      </w:r>
      <w:r>
        <w:t xml:space="preserve">   Millionaire    </w:t>
      </w:r>
      <w:r>
        <w:t xml:space="preserve">   Steel mills    </w:t>
      </w:r>
      <w:r>
        <w:t xml:space="preserve">   Steel    </w:t>
      </w:r>
      <w:r>
        <w:t xml:space="preserve">   ore    </w:t>
      </w:r>
      <w:r>
        <w:t xml:space="preserve">   Big Business    </w:t>
      </w:r>
      <w:r>
        <w:t xml:space="preserve">   Reporter    </w:t>
      </w:r>
      <w:r>
        <w:t xml:space="preserve">   Great Irish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Chapters 26 &amp; 27</dc:title>
  <dcterms:created xsi:type="dcterms:W3CDTF">2021-10-11T01:04:45Z</dcterms:created>
  <dcterms:modified xsi:type="dcterms:W3CDTF">2021-10-11T01:04:45Z</dcterms:modified>
</cp:coreProperties>
</file>