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American Indian/Alaskan Natives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referringfacility    </w:t>
      </w:r>
      <w:r>
        <w:t xml:space="preserve">   PartB    </w:t>
      </w:r>
      <w:r>
        <w:t xml:space="preserve">   PartA    </w:t>
      </w:r>
      <w:r>
        <w:t xml:space="preserve">   supplement    </w:t>
      </w:r>
      <w:r>
        <w:t xml:space="preserve">   access    </w:t>
      </w:r>
      <w:r>
        <w:t xml:space="preserve">   costsharing    </w:t>
      </w:r>
      <w:r>
        <w:t xml:space="preserve">   individuals    </w:t>
      </w:r>
      <w:r>
        <w:t xml:space="preserve">   IndianHealthProgram    </w:t>
      </w:r>
      <w:r>
        <w:t xml:space="preserve">   programs    </w:t>
      </w:r>
      <w:r>
        <w:t xml:space="preserve">   services    </w:t>
      </w:r>
      <w:r>
        <w:t xml:space="preserve">   tribalcounsel    </w:t>
      </w:r>
      <w:r>
        <w:t xml:space="preserve">   reservation    </w:t>
      </w:r>
      <w:r>
        <w:t xml:space="preserve">   coinsurance    </w:t>
      </w:r>
      <w:r>
        <w:t xml:space="preserve">   copayments    </w:t>
      </w:r>
      <w:r>
        <w:t xml:space="preserve">   deductibles    </w:t>
      </w:r>
      <w:r>
        <w:t xml:space="preserve">   federaltax    </w:t>
      </w:r>
      <w:r>
        <w:t xml:space="preserve">   reportable    </w:t>
      </w:r>
      <w:r>
        <w:t xml:space="preserve">   Coordinate    </w:t>
      </w:r>
      <w:r>
        <w:t xml:space="preserve">   outofpocket    </w:t>
      </w:r>
      <w:r>
        <w:t xml:space="preserve">   population    </w:t>
      </w:r>
      <w:r>
        <w:t xml:space="preserve">   healthcare    </w:t>
      </w:r>
      <w:r>
        <w:t xml:space="preserve">   medicare    </w:t>
      </w:r>
      <w:r>
        <w:t xml:space="preserve">   plans    </w:t>
      </w:r>
      <w:r>
        <w:t xml:space="preserve">   income    </w:t>
      </w:r>
      <w:r>
        <w:t xml:space="preserve">   decisions    </w:t>
      </w:r>
      <w:r>
        <w:t xml:space="preserve">   benefits    </w:t>
      </w:r>
      <w:r>
        <w:t xml:space="preserve">   administrator    </w:t>
      </w:r>
      <w:r>
        <w:t xml:space="preserve">   retiree    </w:t>
      </w:r>
      <w:r>
        <w:t xml:space="preserve">   OneExchange    </w:t>
      </w:r>
      <w:r>
        <w:t xml:space="preserve">   requirements    </w:t>
      </w:r>
      <w:r>
        <w:t xml:space="preserve">   enrollments    </w:t>
      </w:r>
      <w:r>
        <w:t xml:space="preserve">   funding    </w:t>
      </w:r>
      <w:r>
        <w:t xml:space="preserve">   AlaskanNative    </w:t>
      </w:r>
      <w:r>
        <w:t xml:space="preserve">   AmericanIndian    </w:t>
      </w:r>
      <w:r>
        <w:t xml:space="preserve">   Marketplace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Indian/Alaskan Natives</dc:title>
  <dcterms:created xsi:type="dcterms:W3CDTF">2021-10-11T01:04:11Z</dcterms:created>
  <dcterms:modified xsi:type="dcterms:W3CDTF">2021-10-11T01:04:11Z</dcterms:modified>
</cp:coreProperties>
</file>