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American Literature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had changed into a woman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they appeared after the fourth call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two swans brought her 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blew from the east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far below the waters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wherever he touched, a tree grew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the Great Tree received this action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held Earth in her right paw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shook the top of the mountain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carried a sacred buckskin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biggest animal that walked on Earth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far above in the clouds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the men and women dried themselves with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were made from the leaves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were made from the small pieces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American Literature</dc:title>
  <dcterms:created xsi:type="dcterms:W3CDTF">2021-10-11T01:04:11Z</dcterms:created>
  <dcterms:modified xsi:type="dcterms:W3CDTF">2021-10-11T01:04:11Z</dcterms:modified>
</cp:coreProperties>
</file>