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Red Coats    </w:t>
      </w:r>
      <w:r>
        <w:t xml:space="preserve">   Colonists    </w:t>
      </w:r>
      <w:r>
        <w:t xml:space="preserve">   Patriots    </w:t>
      </w:r>
      <w:r>
        <w:t xml:space="preserve">   StampAct    </w:t>
      </w:r>
      <w:r>
        <w:t xml:space="preserve">   French    </w:t>
      </w:r>
      <w:r>
        <w:t xml:space="preserve">   Ohio River    </w:t>
      </w:r>
      <w:r>
        <w:t xml:space="preserve">   Massacre    </w:t>
      </w:r>
      <w:r>
        <w:t xml:space="preserve">   King George III    </w:t>
      </w:r>
      <w:r>
        <w:t xml:space="preserve">   Washington    </w:t>
      </w:r>
      <w:r>
        <w:t xml:space="preserve">   representative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2021-10-11T01:06:05Z</dcterms:created>
  <dcterms:modified xsi:type="dcterms:W3CDTF">2021-10-11T01:06:05Z</dcterms:modified>
</cp:coreProperties>
</file>