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literature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or moderate or token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resembling, consisting of, or producing the humor phlegm.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angered quick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of a region or period considered as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behave or conduct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Possessing or exhibiting great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equipment or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was coined by the philosopher and judge Jeremy Bentham, who argued that his principle of utility would create the "greatest happiness for the greatest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or expressing a sense of injustice injury or offense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of refined upbringing, manners, and tastes.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disrupt the self possession or confidence to perturb or fluster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 roam about and raid in search of plunder a marauding gang of thieves.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creative arts therapies modality that involves storytelling or the reading of specific texts with the purpose of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place or come between to intervene or interrupt</w:t>
            </w:r>
          </w:p>
        </w:tc>
      </w:tr>
    </w:tbl>
    <w:p>
      <w:pPr>
        <w:pStyle w:val="WordBankMedium"/>
      </w:pPr>
      <w:r>
        <w:t xml:space="preserve">   accoutrements    </w:t>
      </w:r>
      <w:r>
        <w:t xml:space="preserve">   aggrieved    </w:t>
      </w:r>
      <w:r>
        <w:t xml:space="preserve">   choleric    </w:t>
      </w:r>
      <w:r>
        <w:t xml:space="preserve">   comport    </w:t>
      </w:r>
      <w:r>
        <w:t xml:space="preserve">   disconcert    </w:t>
      </w:r>
      <w:r>
        <w:t xml:space="preserve">   fauna    </w:t>
      </w:r>
      <w:r>
        <w:t xml:space="preserve">   interpose    </w:t>
      </w:r>
      <w:r>
        <w:t xml:space="preserve">   maraud    </w:t>
      </w:r>
      <w:r>
        <w:t xml:space="preserve">   modicum    </w:t>
      </w:r>
      <w:r>
        <w:t xml:space="preserve">   opulent    </w:t>
      </w:r>
      <w:r>
        <w:t xml:space="preserve">   patrician    </w:t>
      </w:r>
      <w:r>
        <w:t xml:space="preserve">   phlegmatic    </w:t>
      </w:r>
      <w:r>
        <w:t xml:space="preserve">   propensity    </w:t>
      </w:r>
      <w:r>
        <w:t xml:space="preserve">   therapeutic    </w:t>
      </w:r>
      <w:r>
        <w:t xml:space="preserve">   utilitarian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 crossword </dc:title>
  <dcterms:created xsi:type="dcterms:W3CDTF">2021-10-11T01:05:48Z</dcterms:created>
  <dcterms:modified xsi:type="dcterms:W3CDTF">2021-10-11T01:05:48Z</dcterms:modified>
</cp:coreProperties>
</file>