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Amoeba Sisters Interaction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chromosomes    </w:t>
      </w:r>
      <w:r>
        <w:t xml:space="preserve">   gene regulation    </w:t>
      </w:r>
      <w:r>
        <w:t xml:space="preserve">   genes    </w:t>
      </w:r>
      <w:r>
        <w:t xml:space="preserve">   protein    </w:t>
      </w:r>
      <w:r>
        <w:t xml:space="preserve">   double helix    </w:t>
      </w:r>
      <w:r>
        <w:t xml:space="preserve">   hydrogen bonds    </w:t>
      </w:r>
      <w:r>
        <w:t xml:space="preserve">   guanine    </w:t>
      </w:r>
      <w:r>
        <w:t xml:space="preserve">   cytosine    </w:t>
      </w:r>
      <w:r>
        <w:t xml:space="preserve">   thymine    </w:t>
      </w:r>
      <w:r>
        <w:t xml:space="preserve">   adenine    </w:t>
      </w:r>
      <w:r>
        <w:t xml:space="preserve">   nitrogenous base    </w:t>
      </w:r>
      <w:r>
        <w:t xml:space="preserve">   phosphate    </w:t>
      </w:r>
      <w:r>
        <w:t xml:space="preserve">   deoxyribose    </w:t>
      </w:r>
      <w:r>
        <w:t xml:space="preserve">   nucleotide    </w:t>
      </w:r>
      <w:r>
        <w:t xml:space="preserve">   DNA code    </w:t>
      </w:r>
      <w:r>
        <w:t xml:space="preserve">   DNA    </w:t>
      </w:r>
      <w:r>
        <w:t xml:space="preserve">   cells    </w:t>
      </w:r>
      <w:r>
        <w:t xml:space="preserve">   traits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Amoeba Sisters Interaction</dc:title>
  <dcterms:created xsi:type="dcterms:W3CDTF">2021-10-11T01:06:47Z</dcterms:created>
  <dcterms:modified xsi:type="dcterms:W3CDTF">2021-10-11T01:06:47Z</dcterms:modified>
</cp:coreProperties>
</file>