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vote    </w:t>
      </w:r>
      <w:r>
        <w:t xml:space="preserve">   task    </w:t>
      </w:r>
      <w:r>
        <w:t xml:space="preserve">   weapons    </w:t>
      </w:r>
      <w:r>
        <w:t xml:space="preserve">   navigation    </w:t>
      </w:r>
      <w:r>
        <w:t xml:space="preserve">   cafeteria    </w:t>
      </w:r>
      <w:r>
        <w:t xml:space="preserve">   admin    </w:t>
      </w:r>
      <w:r>
        <w:t xml:space="preserve">   storage    </w:t>
      </w:r>
      <w:r>
        <w:t xml:space="preserve">   electrical    </w:t>
      </w:r>
      <w:r>
        <w:t xml:space="preserve">   vent    </w:t>
      </w:r>
      <w:r>
        <w:t xml:space="preserve">   lime    </w:t>
      </w:r>
      <w:r>
        <w:t xml:space="preserve">   sus    </w:t>
      </w:r>
      <w:r>
        <w:t xml:space="preserve">   cyan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2021-10-11T01:06:53Z</dcterms:created>
  <dcterms:modified xsi:type="dcterms:W3CDTF">2021-10-11T01:06:53Z</dcterms:modified>
</cp:coreProperties>
</file>