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Armor of God    </w:t>
      </w:r>
      <w:r>
        <w:t xml:space="preserve">   Belt    </w:t>
      </w:r>
      <w:r>
        <w:t xml:space="preserve">   Chestplate    </w:t>
      </w:r>
      <w:r>
        <w:t xml:space="preserve">   Faith    </w:t>
      </w:r>
      <w:r>
        <w:t xml:space="preserve">   Fight    </w:t>
      </w:r>
      <w:r>
        <w:t xml:space="preserve">   Helmet    </w:t>
      </w:r>
      <w:r>
        <w:t xml:space="preserve">   Righteousness    </w:t>
      </w:r>
      <w:r>
        <w:t xml:space="preserve">   Salvation    </w:t>
      </w:r>
      <w:r>
        <w:t xml:space="preserve">   Sandals    </w:t>
      </w:r>
      <w:r>
        <w:t xml:space="preserve">   Shield    </w:t>
      </w:r>
      <w:r>
        <w:t xml:space="preserve">   Spiritual war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of God</dc:title>
  <dcterms:created xsi:type="dcterms:W3CDTF">2021-10-11T01:06:04Z</dcterms:created>
  <dcterms:modified xsi:type="dcterms:W3CDTF">2021-10-11T01:06:04Z</dcterms:modified>
</cp:coreProperties>
</file>