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Inheritance of Ashes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summer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not 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19 or 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Cluck cluck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right</w:t>
            </w:r>
          </w:p>
        </w:tc>
      </w:tr>
    </w:tbl>
    <w:p>
      <w:pPr>
        <w:pStyle w:val="WordBankSmall"/>
      </w:pPr>
      <w:r>
        <w:t xml:space="preserve">   Impossible    </w:t>
      </w:r>
      <w:r>
        <w:t xml:space="preserve">   Chicken    </w:t>
      </w:r>
      <w:r>
        <w:t xml:space="preserve">   air    </w:t>
      </w:r>
      <w:r>
        <w:t xml:space="preserve">   wrong    </w:t>
      </w:r>
      <w:r>
        <w:t xml:space="preserve">   twenty    </w:t>
      </w:r>
      <w:r>
        <w:t xml:space="preserve">   go    </w:t>
      </w:r>
      <w:r>
        <w:t xml:space="preserve">   spring    </w:t>
      </w:r>
      <w:r>
        <w:t xml:space="preserve">   winter    </w:t>
      </w:r>
      <w:r>
        <w:t xml:space="preserve">   fall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Inheritance of Ashes</dc:title>
  <dcterms:created xsi:type="dcterms:W3CDTF">2021-10-11T01:08:00Z</dcterms:created>
  <dcterms:modified xsi:type="dcterms:W3CDTF">2021-10-11T01:08:00Z</dcterms:modified>
</cp:coreProperties>
</file>