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Titanic    </w:t>
      </w:r>
      <w:r>
        <w:t xml:space="preserve">   oppression    </w:t>
      </w:r>
      <w:r>
        <w:t xml:space="preserve">   anguish    </w:t>
      </w:r>
      <w:r>
        <w:t xml:space="preserve">   parlour maid    </w:t>
      </w:r>
      <w:r>
        <w:t xml:space="preserve">   dramatic irony    </w:t>
      </w:r>
      <w:r>
        <w:t xml:space="preserve">   hierarchy    </w:t>
      </w:r>
      <w:r>
        <w:t xml:space="preserve">   dehumanised    </w:t>
      </w:r>
      <w:r>
        <w:t xml:space="preserve">   The Inspector    </w:t>
      </w:r>
      <w:r>
        <w:t xml:space="preserve">   Eva Smith    </w:t>
      </w:r>
      <w:r>
        <w:t xml:space="preserve">   Gerald Croft    </w:t>
      </w:r>
      <w:r>
        <w:t xml:space="preserve">   Mr Birling    </w:t>
      </w:r>
      <w:r>
        <w:t xml:space="preserve">   Mrs Birling    </w:t>
      </w:r>
      <w:r>
        <w:t xml:space="preserve">   collective    </w:t>
      </w:r>
      <w:r>
        <w:t xml:space="preserve">   responsibility    </w:t>
      </w:r>
      <w:r>
        <w:t xml:space="preserve">   capitalism    </w:t>
      </w:r>
      <w:r>
        <w:t xml:space="preserve">   socialism    </w:t>
      </w:r>
      <w:r>
        <w:t xml:space="preserve">   dichotomy    </w:t>
      </w:r>
      <w:r>
        <w:t xml:space="preserve">   didactic    </w:t>
      </w:r>
      <w:r>
        <w:t xml:space="preserve">   Edwardian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2021-10-11T01:07:04Z</dcterms:created>
  <dcterms:modified xsi:type="dcterms:W3CDTF">2021-10-11T01:07:04Z</dcterms:modified>
</cp:coreProperties>
</file>