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tEarrach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an Cháisc    </w:t>
      </w:r>
      <w:r>
        <w:t xml:space="preserve">   Pádraig    </w:t>
      </w:r>
      <w:r>
        <w:t xml:space="preserve">   Lá Fhéile Bríde    </w:t>
      </w:r>
      <w:r>
        <w:t xml:space="preserve">   Lus an Chromchinn    </w:t>
      </w:r>
      <w:r>
        <w:t xml:space="preserve">   Cróch    </w:t>
      </w:r>
      <w:r>
        <w:t xml:space="preserve">   Plúirín Sneachta    </w:t>
      </w:r>
      <w:r>
        <w:t xml:space="preserve">   bleibíní    </w:t>
      </w:r>
      <w:r>
        <w:t xml:space="preserve">   lom    </w:t>
      </w:r>
      <w:r>
        <w:t xml:space="preserve">   ag fás    </w:t>
      </w:r>
      <w:r>
        <w:t xml:space="preserve">   Míonna an Earraigh    </w:t>
      </w:r>
      <w:r>
        <w:t xml:space="preserve">   níos giorra    </w:t>
      </w:r>
      <w:r>
        <w:t xml:space="preserve">   Aimsir    </w:t>
      </w:r>
      <w:r>
        <w:t xml:space="preserve">   fásann siad    </w:t>
      </w:r>
      <w:r>
        <w:t xml:space="preserve">   ag crú na mbó    </w:t>
      </w:r>
      <w:r>
        <w:t xml:space="preserve">   duilleoga    </w:t>
      </w:r>
      <w:r>
        <w:t xml:space="preserve">   níos faide    </w:t>
      </w:r>
      <w:r>
        <w:t xml:space="preserve">   an ghrian    </w:t>
      </w:r>
      <w:r>
        <w:t xml:space="preserve">   Aibreán    </w:t>
      </w:r>
      <w:r>
        <w:t xml:space="preserve">   Márta    </w:t>
      </w:r>
      <w:r>
        <w:t xml:space="preserve">   Feabhra    </w:t>
      </w:r>
      <w:r>
        <w:t xml:space="preserve">   feirmeoir    </w:t>
      </w:r>
      <w:r>
        <w:t xml:space="preserve">   bláthanna    </w:t>
      </w:r>
      <w:r>
        <w:t xml:space="preserve">   nead    </w:t>
      </w:r>
      <w:r>
        <w:t xml:space="preserve">   éan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tEarrach</dc:title>
  <dcterms:created xsi:type="dcterms:W3CDTF">2021-10-11T01:07:39Z</dcterms:created>
  <dcterms:modified xsi:type="dcterms:W3CDTF">2021-10-11T01:07:39Z</dcterms:modified>
</cp:coreProperties>
</file>