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Anatomy/Phys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histologyt    </w:t>
      </w:r>
      <w:r>
        <w:t xml:space="preserve">   homeostasis    </w:t>
      </w:r>
      <w:r>
        <w:t xml:space="preserve">   hypogastric    </w:t>
      </w:r>
      <w:r>
        <w:t xml:space="preserve">   inferior    </w:t>
      </w:r>
      <w:r>
        <w:t xml:space="preserve">   internal    </w:t>
      </w:r>
      <w:r>
        <w:t xml:space="preserve">   lateral    </w:t>
      </w:r>
      <w:r>
        <w:t xml:space="preserve">   medial    </w:t>
      </w:r>
      <w:r>
        <w:t xml:space="preserve">   metabolism    </w:t>
      </w:r>
      <w:r>
        <w:t xml:space="preserve">   metric system    </w:t>
      </w:r>
      <w:r>
        <w:t xml:space="preserve">   midsagittal plane    </w:t>
      </w:r>
      <w:r>
        <w:t xml:space="preserve">   nasal cavity    </w:t>
      </w:r>
      <w:r>
        <w:t xml:space="preserve">   neurology    </w:t>
      </w:r>
      <w:r>
        <w:t xml:space="preserve">   oral cavity    </w:t>
      </w:r>
      <w:r>
        <w:t xml:space="preserve">   organs    </w:t>
      </w:r>
      <w:r>
        <w:t xml:space="preserve">   pelvic cavity    </w:t>
      </w:r>
      <w:r>
        <w:t xml:space="preserve">   physiology    </w:t>
      </w:r>
      <w:r>
        <w:t xml:space="preserve">   planes    </w:t>
      </w:r>
      <w:r>
        <w:t xml:space="preserve">   posterior    </w:t>
      </w:r>
      <w:r>
        <w:t xml:space="preserve">   proximal    </w:t>
      </w:r>
      <w:r>
        <w:t xml:space="preserve">   quadrants    </w:t>
      </w:r>
      <w:r>
        <w:t xml:space="preserve">   external    </w:t>
      </w:r>
      <w:r>
        <w:t xml:space="preserve">   epigastric    </w:t>
      </w:r>
      <w:r>
        <w:t xml:space="preserve">   endocrinology    </w:t>
      </w:r>
      <w:r>
        <w:t xml:space="preserve">   embryology    </w:t>
      </w:r>
      <w:r>
        <w:t xml:space="preserve">   dorsal cavity    </w:t>
      </w:r>
      <w:r>
        <w:t xml:space="preserve">   dorsal    </w:t>
      </w:r>
      <w:r>
        <w:t xml:space="preserve">   distal    </w:t>
      </w:r>
      <w:r>
        <w:t xml:space="preserve">   disease    </w:t>
      </w:r>
      <w:r>
        <w:t xml:space="preserve">   dermatology    </w:t>
      </w:r>
      <w:r>
        <w:t xml:space="preserve">   deep    </w:t>
      </w:r>
      <w:r>
        <w:t xml:space="preserve">   cytology    </w:t>
      </w:r>
      <w:r>
        <w:t xml:space="preserve">   cranial cavity    </w:t>
      </w:r>
      <w:r>
        <w:t xml:space="preserve">   coronal plane    </w:t>
      </w:r>
      <w:r>
        <w:t xml:space="preserve">   cephalic    </w:t>
      </w:r>
      <w:r>
        <w:t xml:space="preserve">   cell    </w:t>
      </w:r>
      <w:r>
        <w:t xml:space="preserve">   caudal    </w:t>
      </w:r>
      <w:r>
        <w:t xml:space="preserve">   catabolism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Anatomy/Phys</dc:title>
  <dcterms:created xsi:type="dcterms:W3CDTF">2021-10-11T01:08:09Z</dcterms:created>
  <dcterms:modified xsi:type="dcterms:W3CDTF">2021-10-11T01:08:09Z</dcterms:modified>
</cp:coreProperties>
</file>