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form and structure of body parts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body’s condition is internally stable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removing waste from the body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lymphatic vessels, lymph nodes, lymph organs and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part of the body created by tissues to have a certain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biological unit of living organisms? ( has a nucleus)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specialized cells that have a specific function formed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skin and accessory digestive organs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organ system that transports blood to all parts of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body’s ability to react quickly and positively?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body structure that contains internal organs that emit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how living organisms function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fast pace system that gives nerve impulses to trigger muscle movement?</w:t>
            </w:r>
          </w:p>
        </w:tc>
      </w:tr>
    </w:tbl>
    <w:p>
      <w:pPr>
        <w:pStyle w:val="WordBankMedium"/>
      </w:pPr>
      <w:r>
        <w:t xml:space="preserve">   Anatomy     </w:t>
      </w:r>
      <w:r>
        <w:t xml:space="preserve">   Physiology     </w:t>
      </w:r>
      <w:r>
        <w:t xml:space="preserve">   Tissues     </w:t>
      </w:r>
      <w:r>
        <w:t xml:space="preserve">   Organ     </w:t>
      </w:r>
      <w:r>
        <w:t xml:space="preserve">   Lymphatic system    </w:t>
      </w:r>
      <w:r>
        <w:t xml:space="preserve">   Endocrine system     </w:t>
      </w:r>
      <w:r>
        <w:t xml:space="preserve">   Excretion     </w:t>
      </w:r>
      <w:r>
        <w:t xml:space="preserve">   Homeostasis     </w:t>
      </w:r>
      <w:r>
        <w:t xml:space="preserve">   Responsiveness     </w:t>
      </w:r>
      <w:r>
        <w:t xml:space="preserve">   Integumentary system     </w:t>
      </w:r>
      <w:r>
        <w:t xml:space="preserve">   Cardiovascular system     </w:t>
      </w:r>
      <w:r>
        <w:t xml:space="preserve">   Nervous system 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</dc:title>
  <dcterms:created xsi:type="dcterms:W3CDTF">2021-10-12T20:19:49Z</dcterms:created>
  <dcterms:modified xsi:type="dcterms:W3CDTF">2021-10-12T20:19:49Z</dcterms:modified>
</cp:coreProperties>
</file>