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Membranes attached to cavity's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Cover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Material that has two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abdominal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</w:t>
            </w:r>
          </w:p>
        </w:tc>
      </w:tr>
    </w:tbl>
    <w:p>
      <w:pPr>
        <w:pStyle w:val="WordBankMedium"/>
      </w:pPr>
      <w:r>
        <w:t xml:space="preserve">   Cranial Cavity    </w:t>
      </w:r>
      <w:r>
        <w:t xml:space="preserve">   Vertebral Cavity    </w:t>
      </w:r>
      <w:r>
        <w:t xml:space="preserve">   Thoracic Cavity    </w:t>
      </w:r>
      <w:r>
        <w:t xml:space="preserve">   Abdominal Cavity     </w:t>
      </w:r>
      <w:r>
        <w:t xml:space="preserve">   Pelvic Cavity     </w:t>
      </w:r>
      <w:r>
        <w:t xml:space="preserve">   Visceral    </w:t>
      </w:r>
      <w:r>
        <w:t xml:space="preserve">   Parietal    </w:t>
      </w:r>
      <w:r>
        <w:t xml:space="preserve">   Pleural Membranes    </w:t>
      </w:r>
      <w:r>
        <w:t xml:space="preserve">   Pericardial Membranes    </w:t>
      </w:r>
      <w:r>
        <w:t xml:space="preserve">   Peritoneal Membranes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2021-10-11T01:08:29Z</dcterms:created>
  <dcterms:modified xsi:type="dcterms:W3CDTF">2021-10-11T01:08:29Z</dcterms:modified>
</cp:coreProperties>
</file>