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spirituality    </w:t>
      </w:r>
      <w:r>
        <w:t xml:space="preserve">   confucius    </w:t>
      </w:r>
      <w:r>
        <w:t xml:space="preserve">   ancient    </w:t>
      </w:r>
      <w:r>
        <w:t xml:space="preserve">   legacy    </w:t>
      </w:r>
      <w:r>
        <w:t xml:space="preserve">   dynasty    </w:t>
      </w:r>
      <w:r>
        <w:t xml:space="preserve">   road    </w:t>
      </w:r>
      <w:r>
        <w:t xml:space="preserve">   canal    </w:t>
      </w:r>
      <w:r>
        <w:t xml:space="preserve">   weights    </w:t>
      </w:r>
      <w:r>
        <w:t xml:space="preserve">   currency    </w:t>
      </w:r>
      <w:r>
        <w:t xml:space="preserve">   Great Wall    </w:t>
      </w:r>
      <w:r>
        <w:t xml:space="preserve">   artefact    </w:t>
      </w:r>
      <w:r>
        <w:t xml:space="preserve">   Secondary Source    </w:t>
      </w:r>
      <w:r>
        <w:t xml:space="preserve">   Terracotta    </w:t>
      </w:r>
      <w:r>
        <w:t xml:space="preserve">   Sima Qian    </w:t>
      </w:r>
      <w:r>
        <w:t xml:space="preserve">   hierarchy    </w:t>
      </w:r>
      <w:r>
        <w:t xml:space="preserve">   Qin Shi Huang    </w:t>
      </w:r>
      <w:r>
        <w:t xml:space="preserve">   emperor    </w:t>
      </w:r>
      <w:r>
        <w:t xml:space="preserve">   noble    </w:t>
      </w:r>
      <w:r>
        <w:t xml:space="preserve">   merchant    </w:t>
      </w:r>
      <w:r>
        <w:t xml:space="preserve">   Primary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2021-10-11T01:09:54Z</dcterms:created>
  <dcterms:modified xsi:type="dcterms:W3CDTF">2021-10-11T01:09:54Z</dcterms:modified>
</cp:coreProperties>
</file>