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Lasted longer than any other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the way stressed living harmony with the _____ the guiding force of all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Achievement of Qin Dynasty was building the _____________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Liu bang wanted _____ severe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emperor Wanted to create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4,000 mile long network of routes stretched westward from china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the 1st emperor of the Han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the position of shadows cast by the sun to tell the time of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dynasty created 1st writing system 2,000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Cover most of eastern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dynasty dug channels to drain water to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dynasty was considered a Great time of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inserting fine needles through the skin at specific points to cure diseases or relieve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mountains peaks that reach more than 26,000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Dynasty Divided Districts into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people were bad by nature and needed to be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said that the Chinese needed to return to ethics (moral 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this period Fighting became brutal and cruel as soldier fought for land, not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Cuts through central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“China’s Sorrow” – millions have died</w:t>
            </w:r>
          </w:p>
        </w:tc>
      </w:tr>
    </w:tbl>
    <w:p>
      <w:pPr>
        <w:pStyle w:val="WordBankLarge"/>
      </w:pPr>
      <w:r>
        <w:t xml:space="preserve">   Sundials    </w:t>
      </w:r>
      <w:r>
        <w:t xml:space="preserve">   Huang He    </w:t>
      </w:r>
      <w:r>
        <w:t xml:space="preserve">   Seismograph    </w:t>
      </w:r>
      <w:r>
        <w:t xml:space="preserve">   Great wall    </w:t>
      </w:r>
      <w:r>
        <w:t xml:space="preserve">   Warring State    </w:t>
      </w:r>
      <w:r>
        <w:t xml:space="preserve">   Wudi    </w:t>
      </w:r>
      <w:r>
        <w:t xml:space="preserve">   Plateau of Tibet    </w:t>
      </w:r>
      <w:r>
        <w:t xml:space="preserve">   Confucius    </w:t>
      </w:r>
      <w:r>
        <w:t xml:space="preserve">   Xia Dynasty    </w:t>
      </w:r>
      <w:r>
        <w:t xml:space="preserve">   Qin Dynasty    </w:t>
      </w:r>
      <w:r>
        <w:t xml:space="preserve">   Liu Bang    </w:t>
      </w:r>
      <w:r>
        <w:t xml:space="preserve">   less    </w:t>
      </w:r>
      <w:r>
        <w:t xml:space="preserve">   Legalism    </w:t>
      </w:r>
      <w:r>
        <w:t xml:space="preserve">   Acupuncture    </w:t>
      </w:r>
      <w:r>
        <w:t xml:space="preserve">   Shang Dynasty    </w:t>
      </w:r>
      <w:r>
        <w:t xml:space="preserve">   east Gobi    </w:t>
      </w:r>
      <w:r>
        <w:t xml:space="preserve">   Chang Jiang    </w:t>
      </w:r>
      <w:r>
        <w:t xml:space="preserve">   Zhou Dynasty    </w:t>
      </w:r>
      <w:r>
        <w:t xml:space="preserve">   Han Dynasty    </w:t>
      </w:r>
      <w:r>
        <w:t xml:space="preserve">   Silk road    </w:t>
      </w:r>
      <w:r>
        <w:t xml:space="preserve">   Dao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2021-10-12T13:54:55Z</dcterms:created>
  <dcterms:modified xsi:type="dcterms:W3CDTF">2021-10-12T13:54:55Z</dcterms:modified>
</cp:coreProperties>
</file>