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Qin Dynasty    </w:t>
      </w:r>
      <w:r>
        <w:t xml:space="preserve">   Warriors    </w:t>
      </w:r>
      <w:r>
        <w:t xml:space="preserve">   Army    </w:t>
      </w:r>
      <w:r>
        <w:t xml:space="preserve">   Terracotta    </w:t>
      </w:r>
      <w:r>
        <w:t xml:space="preserve">   Religion    </w:t>
      </w:r>
      <w:r>
        <w:t xml:space="preserve">   Taoism    </w:t>
      </w:r>
      <w:r>
        <w:t xml:space="preserve">   Yellow River    </w:t>
      </w:r>
      <w:r>
        <w:t xml:space="preserve">   buddhism    </w:t>
      </w:r>
      <w:r>
        <w:t xml:space="preserve">   Great wall of china    </w:t>
      </w:r>
      <w:r>
        <w:t xml:space="preserve">   Silk    </w:t>
      </w:r>
      <w:r>
        <w:t xml:space="preserve">   Tea    </w:t>
      </w:r>
      <w:r>
        <w:t xml:space="preserve">   Ancient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2021-10-11T01:08:40Z</dcterms:created>
  <dcterms:modified xsi:type="dcterms:W3CDTF">2021-10-11T01:08:40Z</dcterms:modified>
</cp:coreProperties>
</file>