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Ancient China - People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WEALTHY    </w:t>
      </w:r>
      <w:r>
        <w:t xml:space="preserve">   SHONG    </w:t>
      </w:r>
      <w:r>
        <w:t xml:space="preserve">   SHI    </w:t>
      </w:r>
      <w:r>
        <w:t xml:space="preserve">   PEASANT    </w:t>
      </w:r>
      <w:r>
        <w:t xml:space="preserve">   NONG    </w:t>
      </w:r>
      <w:r>
        <w:t xml:space="preserve">   NOBLES    </w:t>
      </w:r>
      <w:r>
        <w:t xml:space="preserve">   MERCHANTS    </w:t>
      </w:r>
      <w:r>
        <w:t xml:space="preserve">   LANDOWNER    </w:t>
      </w:r>
      <w:r>
        <w:t xml:space="preserve">   GONG    </w:t>
      </w:r>
      <w:r>
        <w:t xml:space="preserve">   FOOD    </w:t>
      </w:r>
      <w:r>
        <w:t xml:space="preserve">   FARMER    </w:t>
      </w:r>
      <w:r>
        <w:t xml:space="preserve">   EMPEROR    </w:t>
      </w:r>
      <w:r>
        <w:t xml:space="preserve">   DYNASTY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China - People</dc:title>
  <dcterms:created xsi:type="dcterms:W3CDTF">2021-10-11T01:08:50Z</dcterms:created>
  <dcterms:modified xsi:type="dcterms:W3CDTF">2021-10-11T01:08:50Z</dcterms:modified>
</cp:coreProperties>
</file>