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Shang artisans created pottery and jade carvings, but are best known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that represent words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precious jewel used to make jewelry or statues.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disorder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? is to set rules that make things more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animal bones or turtle shells carved with written characters that the Shang Kings used to try to tell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leader and a strong legal system are needed to create social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ancient Chinese put a high value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rulers of small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what river did the Shang Dynasty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wall running east and west along the northern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ban ideas that are found dangerous or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in power, rulers have to be kind and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correct way or path.</w:t>
            </w:r>
          </w:p>
        </w:tc>
      </w:tr>
    </w:tbl>
    <w:p>
      <w:pPr>
        <w:pStyle w:val="WordBankMedium"/>
      </w:pPr>
      <w:r>
        <w:t xml:space="preserve">   Huang River    </w:t>
      </w:r>
      <w:r>
        <w:t xml:space="preserve">   Oracle bones    </w:t>
      </w:r>
      <w:r>
        <w:t xml:space="preserve">   bronze metalworking    </w:t>
      </w:r>
      <w:r>
        <w:t xml:space="preserve">   pictographs    </w:t>
      </w:r>
      <w:r>
        <w:t xml:space="preserve">   warlords    </w:t>
      </w:r>
      <w:r>
        <w:t xml:space="preserve">   Mandate of Heaven    </w:t>
      </w:r>
      <w:r>
        <w:t xml:space="preserve">   Great Wall    </w:t>
      </w:r>
      <w:r>
        <w:t xml:space="preserve">   standardize    </w:t>
      </w:r>
      <w:r>
        <w:t xml:space="preserve">   Legalism    </w:t>
      </w:r>
      <w:r>
        <w:t xml:space="preserve">   censor    </w:t>
      </w:r>
      <w:r>
        <w:t xml:space="preserve">   Dao    </w:t>
      </w:r>
      <w:r>
        <w:t xml:space="preserve">   Jade    </w:t>
      </w:r>
      <w:r>
        <w:t xml:space="preserve">   chaos    </w:t>
      </w:r>
      <w:r>
        <w:t xml:space="preserve">   family    </w:t>
      </w:r>
      <w:r>
        <w:t xml:space="preserve">   virtues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2021-10-11T01:09:47Z</dcterms:created>
  <dcterms:modified xsi:type="dcterms:W3CDTF">2021-10-11T01:09:47Z</dcterms:modified>
</cp:coreProperties>
</file>