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Hieroglyphs can    </w:t>
      </w:r>
      <w:r>
        <w:t xml:space="preserve">   Moon God    </w:t>
      </w:r>
      <w:r>
        <w:t xml:space="preserve">   Sun God    </w:t>
      </w:r>
      <w:r>
        <w:t xml:space="preserve">   Hathor    </w:t>
      </w:r>
      <w:r>
        <w:t xml:space="preserve">   Wadjet eye    </w:t>
      </w:r>
      <w:r>
        <w:t xml:space="preserve">   Cleopatra    </w:t>
      </w:r>
      <w:r>
        <w:t xml:space="preserve">   king tut    </w:t>
      </w:r>
      <w:r>
        <w:t xml:space="preserve">   mummy    </w:t>
      </w:r>
      <w:r>
        <w:t xml:space="preserve">   canopic jars    </w:t>
      </w:r>
      <w:r>
        <w:t xml:space="preserve">   hieroglyphic writing    </w:t>
      </w:r>
      <w:r>
        <w:t xml:space="preserve">   egyptians    </w:t>
      </w:r>
      <w:r>
        <w:t xml:space="preserve">   pyramids    </w:t>
      </w:r>
      <w:r>
        <w:t xml:space="preserve">   Nile river    </w:t>
      </w:r>
      <w:r>
        <w:t xml:space="preserve">   papyrus    </w:t>
      </w:r>
      <w:r>
        <w:t xml:space="preserve">   Rosetta stone    </w:t>
      </w:r>
      <w:r>
        <w:t xml:space="preserve">   mumification    </w:t>
      </w:r>
      <w:r>
        <w:t xml:space="preserve">   book of the dead    </w:t>
      </w:r>
      <w:r>
        <w:t xml:space="preserve">   Pharaohs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2021-10-11T01:10:32Z</dcterms:created>
  <dcterms:modified xsi:type="dcterms:W3CDTF">2021-10-11T01:10:32Z</dcterms:modified>
</cp:coreProperties>
</file>