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Cleopatra     </w:t>
      </w:r>
      <w:r>
        <w:t xml:space="preserve">   God    </w:t>
      </w:r>
      <w:r>
        <w:t xml:space="preserve">   Goddess     </w:t>
      </w:r>
      <w:r>
        <w:t xml:space="preserve">   Hieroglyphics     </w:t>
      </w:r>
      <w:r>
        <w:t xml:space="preserve">   Inscription     </w:t>
      </w:r>
      <w:r>
        <w:t xml:space="preserve">   Nefertiti     </w:t>
      </w:r>
      <w:r>
        <w:t xml:space="preserve">   Nile    </w:t>
      </w:r>
      <w:r>
        <w:t xml:space="preserve">   Nubian    </w:t>
      </w:r>
      <w:r>
        <w:t xml:space="preserve">   Oasis     </w:t>
      </w:r>
      <w:r>
        <w:t xml:space="preserve">   Pharaoh     </w:t>
      </w:r>
      <w:r>
        <w:t xml:space="preserve">   Pyramids 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2021-10-11T01:09:23Z</dcterms:created>
  <dcterms:modified xsi:type="dcterms:W3CDTF">2021-10-11T01:09:23Z</dcterms:modified>
</cp:coreProperties>
</file>