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and Nubia Ch.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artisan    </w:t>
      </w:r>
      <w:r>
        <w:t xml:space="preserve">   Upper Nubia    </w:t>
      </w:r>
      <w:r>
        <w:t xml:space="preserve">   Lower Nubia    </w:t>
      </w:r>
      <w:r>
        <w:t xml:space="preserve">   ore    </w:t>
      </w:r>
      <w:r>
        <w:t xml:space="preserve">   astronomer    </w:t>
      </w:r>
      <w:r>
        <w:t xml:space="preserve">   papyrus    </w:t>
      </w:r>
      <w:r>
        <w:t xml:space="preserve">   hieroglyphs    </w:t>
      </w:r>
      <w:r>
        <w:t xml:space="preserve">   giza    </w:t>
      </w:r>
      <w:r>
        <w:t xml:space="preserve">   pyramid    </w:t>
      </w:r>
      <w:r>
        <w:t xml:space="preserve">   mummy    </w:t>
      </w:r>
      <w:r>
        <w:t xml:space="preserve">   afterlife    </w:t>
      </w:r>
      <w:r>
        <w:t xml:space="preserve">   regent    </w:t>
      </w:r>
      <w:r>
        <w:t xml:space="preserve">   absolute power    </w:t>
      </w:r>
      <w:r>
        <w:t xml:space="preserve">   dynasty    </w:t>
      </w:r>
      <w:r>
        <w:t xml:space="preserve">   pharaoh    </w:t>
      </w:r>
      <w:r>
        <w:t xml:space="preserve">   silt    </w:t>
      </w:r>
      <w:r>
        <w:t xml:space="preserve">   delta    </w:t>
      </w:r>
      <w:r>
        <w:t xml:space="preserve">   cataract    </w:t>
      </w:r>
      <w:r>
        <w:t xml:space="preserve">   Nubia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and Nubia Ch. 3 Word Search</dc:title>
  <dcterms:created xsi:type="dcterms:W3CDTF">2021-10-11T01:09:47Z</dcterms:created>
  <dcterms:modified xsi:type="dcterms:W3CDTF">2021-10-11T01:09:47Z</dcterms:modified>
</cp:coreProperties>
</file>