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papyrus    </w:t>
      </w:r>
      <w:r>
        <w:t xml:space="preserve">   flax    </w:t>
      </w:r>
      <w:r>
        <w:t xml:space="preserve">   steatite    </w:t>
      </w:r>
      <w:r>
        <w:t xml:space="preserve">   flint    </w:t>
      </w:r>
      <w:r>
        <w:t xml:space="preserve">   copper    </w:t>
      </w:r>
      <w:r>
        <w:t xml:space="preserve">   alabaster    </w:t>
      </w:r>
      <w:r>
        <w:t xml:space="preserve">   sand stone    </w:t>
      </w:r>
      <w:r>
        <w:t xml:space="preserve">   white limestone    </w:t>
      </w:r>
      <w:r>
        <w:t xml:space="preserve">   lake nasser    </w:t>
      </w:r>
      <w:r>
        <w:t xml:space="preserve">   fertile land    </w:t>
      </w:r>
      <w:r>
        <w:t xml:space="preserve">   mediterranean sea    </w:t>
      </w:r>
      <w:r>
        <w:t xml:space="preserve">   red sea    </w:t>
      </w:r>
      <w:r>
        <w:t xml:space="preserve">   flooding    </w:t>
      </w:r>
      <w:r>
        <w:t xml:space="preserve">   lower egypt    </w:t>
      </w:r>
      <w:r>
        <w:t xml:space="preserve">   upper egypt    </w:t>
      </w:r>
      <w:r>
        <w:t xml:space="preserve">   nile river    </w:t>
      </w:r>
      <w:r>
        <w:t xml:space="preserve">   delta    </w:t>
      </w:r>
      <w:r>
        <w:t xml:space="preserve">   cataracts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word search</dc:title>
  <dcterms:created xsi:type="dcterms:W3CDTF">2021-10-11T01:10:11Z</dcterms:created>
  <dcterms:modified xsi:type="dcterms:W3CDTF">2021-10-11T01:10:11Z</dcterms:modified>
</cp:coreProperties>
</file>