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historically confirmed female pharaoh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a human being or animal that has been ceremonially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river on Earth;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a dead person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Semitic language of the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 used during mummification ceremonies to act as drying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originally known as the God of the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superhuman being or spirit worshiped as having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life and magic; mother of 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ancient capital of lower Egypt; founded by the pharaoh Menes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commissioned the Great Pyramid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monumental structure with a square or triangular base and sloping sides that meet at in a point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active ruler of the Ptolemaic Kingdom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capital of Egypt in upper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of which Cairo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underworld;father to Horus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Nileriver    </w:t>
      </w:r>
      <w:r>
        <w:t xml:space="preserve">   Anubis    </w:t>
      </w:r>
      <w:r>
        <w:t xml:space="preserve">   tomb    </w:t>
      </w:r>
      <w:r>
        <w:t xml:space="preserve">   Cleopatra    </w:t>
      </w:r>
      <w:r>
        <w:t xml:space="preserve">   Isis    </w:t>
      </w:r>
      <w:r>
        <w:t xml:space="preserve">   mummy    </w:t>
      </w:r>
      <w:r>
        <w:t xml:space="preserve">   Osiris    </w:t>
      </w:r>
      <w:r>
        <w:t xml:space="preserve">   Pharaoh    </w:t>
      </w:r>
      <w:r>
        <w:t xml:space="preserve">   Egypt    </w:t>
      </w:r>
      <w:r>
        <w:t xml:space="preserve">   pyramid    </w:t>
      </w:r>
      <w:r>
        <w:t xml:space="preserve">   Horus    </w:t>
      </w:r>
      <w:r>
        <w:t xml:space="preserve">   god    </w:t>
      </w:r>
      <w:r>
        <w:t xml:space="preserve">   Hebrew    </w:t>
      </w:r>
      <w:r>
        <w:t xml:space="preserve">   Hatshepsut    </w:t>
      </w:r>
      <w:r>
        <w:t xml:space="preserve">   Thebes    </w:t>
      </w:r>
      <w:r>
        <w:t xml:space="preserve">   Menes    </w:t>
      </w:r>
      <w:r>
        <w:t xml:space="preserve">   Memphis    </w:t>
      </w:r>
      <w:r>
        <w:t xml:space="preserve">   natron    </w:t>
      </w:r>
      <w:r>
        <w:t xml:space="preserve">   Khufu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</dc:title>
  <dcterms:created xsi:type="dcterms:W3CDTF">2021-10-11T01:11:22Z</dcterms:created>
  <dcterms:modified xsi:type="dcterms:W3CDTF">2021-10-11T01:11:22Z</dcterms:modified>
</cp:coreProperties>
</file>