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Eygyptian, Greek &amp; Roman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channel theory    </w:t>
      </w:r>
      <w:r>
        <w:t xml:space="preserve">   textbooks    </w:t>
      </w:r>
      <w:r>
        <w:t xml:space="preserve">   frankincense    </w:t>
      </w:r>
      <w:r>
        <w:t xml:space="preserve">   mint    </w:t>
      </w:r>
      <w:r>
        <w:t xml:space="preserve">   garlic    </w:t>
      </w:r>
      <w:r>
        <w:t xml:space="preserve">   aloe    </w:t>
      </w:r>
      <w:r>
        <w:t xml:space="preserve">   opium    </w:t>
      </w:r>
      <w:r>
        <w:t xml:space="preserve">   Asclepius    </w:t>
      </w:r>
      <w:r>
        <w:t xml:space="preserve">   sacrifice    </w:t>
      </w:r>
      <w:r>
        <w:t xml:space="preserve">   baths    </w:t>
      </w:r>
      <w:r>
        <w:t xml:space="preserve">   galen    </w:t>
      </w:r>
      <w:r>
        <w:t xml:space="preserve">   gods    </w:t>
      </w:r>
      <w:r>
        <w:t xml:space="preserve">   greeks    </w:t>
      </w:r>
      <w:r>
        <w:t xml:space="preserve">   public health    </w:t>
      </w:r>
      <w:r>
        <w:t xml:space="preserve">   roman    </w:t>
      </w:r>
      <w:r>
        <w:t xml:space="preserve">   temples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Eygyptian, Greek &amp; Roman Medicine</dc:title>
  <dcterms:created xsi:type="dcterms:W3CDTF">2021-10-11T01:10:51Z</dcterms:created>
  <dcterms:modified xsi:type="dcterms:W3CDTF">2021-10-11T01:10:51Z</dcterms:modified>
</cp:coreProperties>
</file>