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 Word Search   BY:Nathaniel Njagi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Social structure    </w:t>
      </w:r>
      <w:r>
        <w:t xml:space="preserve">   Social Classes    </w:t>
      </w:r>
      <w:r>
        <w:t xml:space="preserve">   Craftsman    </w:t>
      </w:r>
      <w:r>
        <w:t xml:space="preserve">   Merchants    </w:t>
      </w:r>
      <w:r>
        <w:t xml:space="preserve">   Native    </w:t>
      </w:r>
      <w:r>
        <w:t xml:space="preserve">   Heirachy    </w:t>
      </w:r>
      <w:r>
        <w:t xml:space="preserve">   Upperclass    </w:t>
      </w:r>
      <w:r>
        <w:t xml:space="preserve">   Middle class    </w:t>
      </w:r>
      <w:r>
        <w:t xml:space="preserve">   Lowerclass    </w:t>
      </w:r>
      <w:r>
        <w:t xml:space="preserve">   Slaves    </w:t>
      </w:r>
      <w:r>
        <w:t xml:space="preserve">   Freedmen    </w:t>
      </w:r>
      <w:r>
        <w:t xml:space="preserve">   Metics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   BY:Nathaniel Njagi</dc:title>
  <dcterms:created xsi:type="dcterms:W3CDTF">2021-10-11T01:11:40Z</dcterms:created>
  <dcterms:modified xsi:type="dcterms:W3CDTF">2021-10-11T01:11:40Z</dcterms:modified>
</cp:coreProperties>
</file>