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Greek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Tragedy    </w:t>
      </w:r>
      <w:r>
        <w:t xml:space="preserve">   Mycenae    </w:t>
      </w:r>
      <w:r>
        <w:t xml:space="preserve">   Agamemnon    </w:t>
      </w:r>
      <w:r>
        <w:t xml:space="preserve">   Poseidon    </w:t>
      </w:r>
      <w:r>
        <w:t xml:space="preserve">   Parthenon    </w:t>
      </w:r>
      <w:r>
        <w:t xml:space="preserve">   frieze    </w:t>
      </w:r>
      <w:r>
        <w:t xml:space="preserve">   metope    </w:t>
      </w:r>
      <w:r>
        <w:t xml:space="preserve">   bronze    </w:t>
      </w:r>
      <w:r>
        <w:t xml:space="preserve">   marble    </w:t>
      </w:r>
      <w:r>
        <w:t xml:space="preserve">   Hellenistic    </w:t>
      </w:r>
      <w:r>
        <w:t xml:space="preserve">   sculpture    </w:t>
      </w:r>
      <w:r>
        <w:t xml:space="preserve">   painting    </w:t>
      </w:r>
      <w:r>
        <w:t xml:space="preserve">   pottery    </w:t>
      </w:r>
      <w:r>
        <w:t xml:space="preserve">   perfection    </w:t>
      </w:r>
      <w:r>
        <w:t xml:space="preserve">   Classical    </w:t>
      </w:r>
      <w:r>
        <w:t xml:space="preserve">   kouros    </w:t>
      </w:r>
      <w:r>
        <w:t xml:space="preserve">   archaic    </w:t>
      </w:r>
      <w:r>
        <w:t xml:space="preserve">   pegasus    </w:t>
      </w:r>
      <w:r>
        <w:t xml:space="preserve">   Athena    </w:t>
      </w:r>
      <w:r>
        <w:t xml:space="preserve">   Zeus    </w:t>
      </w:r>
      <w:r>
        <w:t xml:space="preserve">   Corinthian    </w:t>
      </w:r>
      <w:r>
        <w:t xml:space="preserve">   Doric    </w:t>
      </w:r>
      <w:r>
        <w:t xml:space="preserve">   Ionic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 art</dc:title>
  <dcterms:created xsi:type="dcterms:W3CDTF">2021-10-11T01:12:20Z</dcterms:created>
  <dcterms:modified xsi:type="dcterms:W3CDTF">2021-10-11T01:12:20Z</dcterms:modified>
</cp:coreProperties>
</file>