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Ancient Rome - Vocabulary &amp; People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to establish laws and to excise  power</w:t>
            </w:r>
          </w:p>
          <w:p>
            <w:pPr>
              <w:keepLines/>
              <w:pStyle w:val="CluesTiny"/>
            </w:pPr>
            <w:r>
              <w:rPr>
                <w:b w:val="true"/>
                <w:bCs w:val="true"/>
              </w:rPr>
              <w:t xml:space="preserve">12. </w:t>
            </w:r>
            <w:r>
              <w:t xml:space="preserve">(in ancient Rome) a group of three men holding power, in particular ( the First Triumvirate ) the unofficial coalition of Julius Caesar, Pompey, and Crassus in 60 BC </w:t>
            </w:r>
          </w:p>
          <w:p>
            <w:pPr>
              <w:keepLines/>
              <w:pStyle w:val="CluesTiny"/>
            </w:pPr>
            <w:r>
              <w:rPr>
                <w:b w:val="true"/>
                <w:bCs w:val="true"/>
              </w:rPr>
              <w:t xml:space="preserve">13. </w:t>
            </w:r>
            <w:r>
              <w:t xml:space="preserve">Was used by the Romans to bring water from the mountains  </w:t>
            </w:r>
          </w:p>
          <w:p>
            <w:pPr>
              <w:keepLines/>
              <w:pStyle w:val="CluesTiny"/>
            </w:pPr>
            <w:r>
              <w:rPr>
                <w:b w:val="true"/>
                <w:bCs w:val="true"/>
              </w:rPr>
              <w:t xml:space="preserve">15. </w:t>
            </w:r>
            <w:r>
              <w:t xml:space="preserve">"in circulation", from Latin: currens, -entis), in the most specific use of the word, refers to money</w:t>
            </w:r>
          </w:p>
          <w:p>
            <w:pPr>
              <w:keepLines/>
              <w:pStyle w:val="CluesTiny"/>
            </w:pPr>
            <w:r>
              <w:rPr>
                <w:b w:val="true"/>
                <w:bCs w:val="true"/>
              </w:rPr>
              <w:t xml:space="preserve">16. </w:t>
            </w:r>
            <w:r>
              <w:t xml:space="preserve">This is a name given to wealthy and powerful civilization in Italy </w:t>
            </w:r>
          </w:p>
          <w:p>
            <w:pPr>
              <w:keepLines/>
              <w:pStyle w:val="CluesTiny"/>
            </w:pPr>
            <w:r>
              <w:rPr>
                <w:b w:val="true"/>
                <w:bCs w:val="true"/>
              </w:rPr>
              <w:t xml:space="preserve">17. </w:t>
            </w:r>
            <w:r>
              <w:t xml:space="preserve"> was the center or capital city of the ancient Carthaginian civilization, on the eastern side of the Lake of Tunis in what is now the Tunis Governorate in Tunisia. The city developed from a Phoenician </w:t>
            </w:r>
          </w:p>
          <w:p>
            <w:pPr>
              <w:keepLines/>
              <w:pStyle w:val="CluesTiny"/>
            </w:pPr>
            <w:r>
              <w:rPr>
                <w:b w:val="true"/>
                <w:bCs w:val="true"/>
              </w:rPr>
              <w:t xml:space="preserve">20. </w:t>
            </w:r>
            <w:r>
              <w:t xml:space="preserve">Roman politician, military general, and historian who played a critical role in the events that led to the demise of the Roman Republic and the rise of the Roman Empire</w:t>
            </w:r>
          </w:p>
          <w:p>
            <w:pPr>
              <w:keepLines/>
              <w:pStyle w:val="CluesTiny"/>
            </w:pPr>
            <w:r>
              <w:rPr>
                <w:b w:val="true"/>
                <w:bCs w:val="true"/>
              </w:rPr>
              <w:t xml:space="preserve">21. </w:t>
            </w:r>
            <w:r>
              <w:t xml:space="preserve">Roman statesman and military leader who was the first Emperor of the Roman Empire, controlling Imperial Rome from 27 BC until his death in AD 14.</w:t>
            </w:r>
          </w:p>
        </w:tc>
        <w:tc>
          <w:p>
            <w:pPr>
              <w:pStyle w:val="CluesTiny"/>
            </w:pPr>
            <w:r>
              <w:rPr>
                <w:b w:val="true"/>
                <w:bCs w:val="true"/>
              </w:rPr>
              <w:t xml:space="preserve">Down</w:t>
            </w:r>
          </w:p>
          <w:p>
            <w:pPr>
              <w:keepLines/>
              <w:pStyle w:val="CluesTiny"/>
            </w:pPr>
            <w:r>
              <w:rPr>
                <w:b w:val="true"/>
                <w:bCs w:val="true"/>
              </w:rPr>
              <w:t xml:space="preserve">1. </w:t>
            </w:r>
            <w:r>
              <w:t xml:space="preserve">a state in which supreme power is held by the people and their elected representatives, and which has an elected or nominated president rather than a monarch.</w:t>
            </w:r>
          </w:p>
          <w:p>
            <w:pPr>
              <w:keepLines/>
              <w:pStyle w:val="CluesTiny"/>
            </w:pPr>
            <w:r>
              <w:rPr>
                <w:b w:val="true"/>
                <w:bCs w:val="true"/>
              </w:rPr>
              <w:t xml:space="preserve">2. </w:t>
            </w:r>
            <w:r>
              <w:t xml:space="preserve">It is a right to reject a decision  or proposal </w:t>
            </w:r>
          </w:p>
          <w:p>
            <w:pPr>
              <w:keepLines/>
              <w:pStyle w:val="CluesTiny"/>
            </w:pPr>
            <w:r>
              <w:rPr>
                <w:b w:val="true"/>
                <w:bCs w:val="true"/>
              </w:rPr>
              <w:t xml:space="preserve">3. </w:t>
            </w:r>
            <w:r>
              <w:t xml:space="preserve">It is where Rome tried to make a code of  laws and the earliest laws </w:t>
            </w:r>
          </w:p>
          <w:p>
            <w:pPr>
              <w:keepLines/>
              <w:pStyle w:val="CluesTiny"/>
            </w:pPr>
            <w:r>
              <w:rPr>
                <w:b w:val="true"/>
                <w:bCs w:val="true"/>
              </w:rPr>
              <w:t xml:space="preserve">4. </w:t>
            </w:r>
            <w:r>
              <w:t xml:space="preserve">which an organization or system is regulated, typically those ensuring that political power </w:t>
            </w:r>
          </w:p>
          <w:p>
            <w:pPr>
              <w:keepLines/>
              <w:pStyle w:val="CluesTiny"/>
            </w:pPr>
            <w:r>
              <w:rPr>
                <w:b w:val="true"/>
                <w:bCs w:val="true"/>
              </w:rPr>
              <w:t xml:space="preserve">6. </w:t>
            </w:r>
            <w:r>
              <w:t xml:space="preserve">an aristocrat or nobleman</w:t>
            </w:r>
          </w:p>
          <w:p>
            <w:pPr>
              <w:keepLines/>
              <w:pStyle w:val="CluesTiny"/>
            </w:pPr>
            <w:r>
              <w:rPr>
                <w:b w:val="true"/>
                <w:bCs w:val="true"/>
              </w:rPr>
              <w:t xml:space="preserve">7. </w:t>
            </w:r>
            <w:r>
              <w:t xml:space="preserve">the peace that existed between nationalities within the Roman Empire.</w:t>
            </w:r>
          </w:p>
          <w:p>
            <w:pPr>
              <w:keepLines/>
              <w:pStyle w:val="CluesTiny"/>
            </w:pPr>
            <w:r>
              <w:rPr>
                <w:b w:val="true"/>
                <w:bCs w:val="true"/>
              </w:rPr>
              <w:t xml:space="preserve">8. </w:t>
            </w:r>
            <w:r>
              <w:t xml:space="preserve">Was the war between Rome and Carthage and they had three of the wars</w:t>
            </w:r>
          </w:p>
          <w:p>
            <w:pPr>
              <w:keepLines/>
              <w:pStyle w:val="CluesTiny"/>
            </w:pPr>
            <w:r>
              <w:rPr>
                <w:b w:val="true"/>
                <w:bCs w:val="true"/>
              </w:rPr>
              <w:t xml:space="preserve">9. </w:t>
            </w:r>
            <w:r>
              <w:t xml:space="preserve">a ruler with total power over a country, typically one who has obtained power by force.</w:t>
            </w:r>
          </w:p>
          <w:p>
            <w:pPr>
              <w:keepLines/>
              <w:pStyle w:val="CluesTiny"/>
            </w:pPr>
            <w:r>
              <w:rPr>
                <w:b w:val="true"/>
                <w:bCs w:val="true"/>
              </w:rPr>
              <w:t xml:space="preserve">10. </w:t>
            </w:r>
            <w:r>
              <w:t xml:space="preserve">They where part of the low class and did not have many rights</w:t>
            </w:r>
          </w:p>
          <w:p>
            <w:pPr>
              <w:keepLines/>
              <w:pStyle w:val="CluesTiny"/>
            </w:pPr>
            <w:r>
              <w:rPr>
                <w:b w:val="true"/>
                <w:bCs w:val="true"/>
              </w:rPr>
              <w:t xml:space="preserve">11. </w:t>
            </w:r>
            <w:r>
              <w:t xml:space="preserve">an official in ancient Rome chosen by the plebeians to protect their interests</w:t>
            </w:r>
          </w:p>
          <w:p>
            <w:pPr>
              <w:keepLines/>
              <w:pStyle w:val="CluesTiny"/>
            </w:pPr>
            <w:r>
              <w:rPr>
                <w:b w:val="true"/>
                <w:bCs w:val="true"/>
              </w:rPr>
              <w:t xml:space="preserve">14. </w:t>
            </w:r>
            <w:r>
              <w:t xml:space="preserve">an official appointed by a government to live in a foreign city and protect and promote the government's citizens and interests there.</w:t>
            </w:r>
          </w:p>
          <w:p>
            <w:pPr>
              <w:keepLines/>
              <w:pStyle w:val="CluesTiny"/>
            </w:pPr>
            <w:r>
              <w:rPr>
                <w:b w:val="true"/>
                <w:bCs w:val="true"/>
              </w:rPr>
              <w:t xml:space="preserve">18. </w:t>
            </w:r>
            <w:r>
              <w:t xml:space="preserve">was used by the Romans to bring down water from the mountains because it was always wet on the mountains </w:t>
            </w:r>
          </w:p>
          <w:p>
            <w:pPr>
              <w:keepLines/>
              <w:pStyle w:val="CluesTiny"/>
            </w:pPr>
            <w:r>
              <w:rPr>
                <w:b w:val="true"/>
                <w:bCs w:val="true"/>
              </w:rPr>
              <w:t xml:space="preserve">19. </w:t>
            </w:r>
            <w:r>
              <w:t xml:space="preserve">He was the final  king of Rome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Ancient Rome - Vocabulary &amp; People Crossword</dc:title>
  <dcterms:created xsi:type="dcterms:W3CDTF">2021-10-11T01:13:25Z</dcterms:created>
  <dcterms:modified xsi:type="dcterms:W3CDTF">2021-10-11T01:13:25Z</dcterms:modified>
</cp:coreProperties>
</file>