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Rome Volcabulary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Latin    </w:t>
      </w:r>
      <w:r>
        <w:t xml:space="preserve">   consuls    </w:t>
      </w:r>
      <w:r>
        <w:t xml:space="preserve">   Romulus    </w:t>
      </w:r>
      <w:r>
        <w:t xml:space="preserve">   patricians    </w:t>
      </w:r>
      <w:r>
        <w:t xml:space="preserve">   Hannibal    </w:t>
      </w:r>
      <w:r>
        <w:t xml:space="preserve">   Cincinnatus    </w:t>
      </w:r>
      <w:r>
        <w:t xml:space="preserve">   republic    </w:t>
      </w:r>
      <w:r>
        <w:t xml:space="preserve">   magistrates    </w:t>
      </w:r>
      <w:r>
        <w:t xml:space="preserve">   forum    </w:t>
      </w:r>
      <w:r>
        <w:t xml:space="preserve">   Aeneas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Rome Volcabulary</dc:title>
  <dcterms:created xsi:type="dcterms:W3CDTF">2021-10-11T01:12:05Z</dcterms:created>
  <dcterms:modified xsi:type="dcterms:W3CDTF">2021-10-11T01:12:05Z</dcterms:modified>
</cp:coreProperties>
</file>