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weapons and warfare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strategy carefully planned to achieve a specific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who fought on horseback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weapons and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marching or fighting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of action designed to achieve a long term goal or overall 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formations created to lead an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 in which the time and place are determined beforehand, rather than a casual skirmish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that along with it's surrounding territory forms an independant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on foot who operate range weaponry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episode of irregular or unpremeditated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operation in which enemy forces surround an area, cutting off essential supplies with the aim of forcing those inside to surrender </w:t>
            </w:r>
          </w:p>
        </w:tc>
      </w:tr>
    </w:tbl>
    <w:p>
      <w:pPr>
        <w:pStyle w:val="WordBankMedium"/>
      </w:pPr>
      <w:r>
        <w:t xml:space="preserve">   Armament     </w:t>
      </w:r>
      <w:r>
        <w:t xml:space="preserve">   Seiges     </w:t>
      </w:r>
      <w:r>
        <w:t xml:space="preserve">   tactics     </w:t>
      </w:r>
      <w:r>
        <w:t xml:space="preserve">   strategy     </w:t>
      </w:r>
      <w:r>
        <w:t xml:space="preserve">   pitched battle    </w:t>
      </w:r>
      <w:r>
        <w:t xml:space="preserve">   skirmish    </w:t>
      </w:r>
      <w:r>
        <w:t xml:space="preserve">   infantry     </w:t>
      </w:r>
      <w:r>
        <w:t xml:space="preserve">   cavalry     </w:t>
      </w:r>
      <w:r>
        <w:t xml:space="preserve">   city states     </w:t>
      </w:r>
      <w:r>
        <w:t xml:space="preserve">   shock infantry     </w:t>
      </w:r>
      <w:r>
        <w:t xml:space="preserve">   range infantry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weapons and warfare </dc:title>
  <dcterms:created xsi:type="dcterms:W3CDTF">2021-10-11T01:13:19Z</dcterms:created>
  <dcterms:modified xsi:type="dcterms:W3CDTF">2021-10-11T01:13:19Z</dcterms:modified>
</cp:coreProperties>
</file>