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Aback    </w:t>
      </w:r>
      <w:r>
        <w:t xml:space="preserve">   Asphyxiation    </w:t>
      </w:r>
      <w:r>
        <w:t xml:space="preserve">   Cascara    </w:t>
      </w:r>
      <w:r>
        <w:t xml:space="preserve">   Contadini    </w:t>
      </w:r>
      <w:r>
        <w:t xml:space="preserve">   Cosh    </w:t>
      </w:r>
      <w:r>
        <w:t xml:space="preserve">   Deception    </w:t>
      </w:r>
      <w:r>
        <w:t xml:space="preserve">   Demeanor    </w:t>
      </w:r>
      <w:r>
        <w:t xml:space="preserve">   Diminished    </w:t>
      </w:r>
      <w:r>
        <w:t xml:space="preserve">   Fancied    </w:t>
      </w:r>
      <w:r>
        <w:t xml:space="preserve">   Festooned    </w:t>
      </w:r>
      <w:r>
        <w:t xml:space="preserve">   Gingerly    </w:t>
      </w:r>
      <w:r>
        <w:t xml:space="preserve">   Hypocrisy    </w:t>
      </w:r>
      <w:r>
        <w:t xml:space="preserve">   Instantly    </w:t>
      </w:r>
      <w:r>
        <w:t xml:space="preserve">   Meticulously    </w:t>
      </w:r>
      <w:r>
        <w:t xml:space="preserve">   Mirthless    </w:t>
      </w:r>
      <w:r>
        <w:t xml:space="preserve">   Modernity    </w:t>
      </w:r>
      <w:r>
        <w:t xml:space="preserve">   Pious    </w:t>
      </w:r>
      <w:r>
        <w:t xml:space="preserve">   Procession    </w:t>
      </w:r>
      <w:r>
        <w:t xml:space="preserve">   Recumbent    </w:t>
      </w:r>
      <w:r>
        <w:t xml:space="preserve">   Strenuous    </w:t>
      </w:r>
      <w:r>
        <w:t xml:space="preserve">   Surreptitious    </w:t>
      </w:r>
      <w:r>
        <w:t xml:space="preserve">   Surreptitiously    </w:t>
      </w:r>
      <w:r>
        <w:t xml:space="preserve">   Tabulating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 There Were None </dc:title>
  <dcterms:created xsi:type="dcterms:W3CDTF">2021-10-11T01:12:40Z</dcterms:created>
  <dcterms:modified xsi:type="dcterms:W3CDTF">2021-10-11T01:12:40Z</dcterms:modified>
</cp:coreProperties>
</file>