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Jackson’s Presidency and 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vote in political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that allows state to make a federal law invalid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Donald Trump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tax on imports/exports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7th presidents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vigorously love their country/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Amendments to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applies for a job or is nominated for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Republicans opponent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moral or legal entitlement to have or obtain something or to act in a certain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and organized choice by vote of a person for a political office or other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composed of three branches: legislative, executive, and judicial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professionally involved in politics, especially as a holder of or a candidate for an elected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Battle of the _______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Commanded American forces and won in the battle of _______ _________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Removal of 1830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nickname a soldier gave Jackson during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Andrews vice presidents last name was _____</w:t>
            </w:r>
          </w:p>
        </w:tc>
      </w:tr>
    </w:tbl>
    <w:p>
      <w:pPr>
        <w:pStyle w:val="WordBankMedium"/>
      </w:pPr>
      <w:r>
        <w:t xml:space="preserve">   Jackson    </w:t>
      </w:r>
      <w:r>
        <w:t xml:space="preserve">   Calhoun    </w:t>
      </w:r>
      <w:r>
        <w:t xml:space="preserve">   Nullification Act    </w:t>
      </w:r>
      <w:r>
        <w:t xml:space="preserve">   Tariff    </w:t>
      </w:r>
      <w:r>
        <w:t xml:space="preserve">   Democrat    </w:t>
      </w:r>
      <w:r>
        <w:t xml:space="preserve">   New Orleans    </w:t>
      </w:r>
      <w:r>
        <w:t xml:space="preserve">   Patriots    </w:t>
      </w:r>
      <w:r>
        <w:t xml:space="preserve">   Politician    </w:t>
      </w:r>
      <w:r>
        <w:t xml:space="preserve">   Federal Government    </w:t>
      </w:r>
      <w:r>
        <w:t xml:space="preserve">   Horseshoe    </w:t>
      </w:r>
      <w:r>
        <w:t xml:space="preserve">   President    </w:t>
      </w:r>
      <w:r>
        <w:t xml:space="preserve">   Rights    </w:t>
      </w:r>
      <w:r>
        <w:t xml:space="preserve">   Constitution    </w:t>
      </w:r>
      <w:r>
        <w:t xml:space="preserve">   Old Hickory    </w:t>
      </w:r>
      <w:r>
        <w:t xml:space="preserve">   Suffrage    </w:t>
      </w:r>
      <w:r>
        <w:t xml:space="preserve">   Indian    </w:t>
      </w:r>
      <w:r>
        <w:t xml:space="preserve">   Candidates    </w:t>
      </w:r>
      <w:r>
        <w:t xml:space="preserve">   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Jackson’s Presidency and Westward Expansion</dc:title>
  <dcterms:created xsi:type="dcterms:W3CDTF">2021-10-11T01:14:39Z</dcterms:created>
  <dcterms:modified xsi:type="dcterms:W3CDTF">2021-10-11T01:14:39Z</dcterms:modified>
</cp:coreProperties>
</file>