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Angelman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rare is it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Angelman syndrome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Angel used 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Disease characterized by such symptoms as seizures,small head size,intellectual impairment,etc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treatments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it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seizures begin with people who have Angelman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Angelman Syndrome be 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it be cured</w:t>
            </w:r>
          </w:p>
        </w:tc>
      </w:tr>
    </w:tbl>
    <w:p>
      <w:pPr>
        <w:pStyle w:val="WordBankLarge"/>
      </w:pPr>
      <w:r>
        <w:t xml:space="preserve">   Angelman Syndrome    </w:t>
      </w:r>
      <w:r>
        <w:t xml:space="preserve">   6 to 12 months    </w:t>
      </w:r>
      <w:r>
        <w:t xml:space="preserve">   no    </w:t>
      </w:r>
      <w:r>
        <w:t xml:space="preserve">   Medications and Therapies    </w:t>
      </w:r>
      <w:r>
        <w:t xml:space="preserve">   2 to 3 years old    </w:t>
      </w:r>
      <w:r>
        <w:t xml:space="preserve">   normal life span    </w:t>
      </w:r>
      <w:r>
        <w:t xml:space="preserve">   fewer than 200,000 US    </w:t>
      </w:r>
      <w:r>
        <w:t xml:space="preserve">   Nervous system    </w:t>
      </w:r>
      <w:r>
        <w:t xml:space="preserve">   Happy Puppet Syndrome    </w:t>
      </w:r>
      <w:r>
        <w:t xml:space="preserve">   can't prevent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Angelman Syndrome</dc:title>
  <dcterms:created xsi:type="dcterms:W3CDTF">2021-10-11T01:14:45Z</dcterms:created>
  <dcterms:modified xsi:type="dcterms:W3CDTF">2021-10-11T01:14:45Z</dcterms:modified>
</cp:coreProperties>
</file>